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2D06" w:rsidRPr="00D01F88" w:rsidRDefault="00D72D06" w:rsidP="00D72D06">
      <w:pPr>
        <w:pStyle w:val="NoSpacing"/>
        <w:rPr>
          <w:sz w:val="24"/>
          <w:szCs w:val="24"/>
        </w:rPr>
      </w:pPr>
      <w:r>
        <w:rPr>
          <w:noProof/>
        </w:rPr>
        <w:drawing>
          <wp:inline distT="0" distB="0" distL="0" distR="0">
            <wp:extent cx="1285875" cy="100965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1285875" cy="1009650"/>
                    </a:xfrm>
                    <a:prstGeom prst="rect">
                      <a:avLst/>
                    </a:prstGeom>
                    <a:noFill/>
                    <a:ln w="9525">
                      <a:noFill/>
                      <a:miter lim="800000"/>
                      <a:headEnd/>
                      <a:tailEnd/>
                    </a:ln>
                  </pic:spPr>
                </pic:pic>
              </a:graphicData>
            </a:graphic>
          </wp:inline>
        </w:drawing>
      </w:r>
      <w:r>
        <w:tab/>
      </w:r>
      <w:r>
        <w:tab/>
      </w:r>
      <w:r>
        <w:tab/>
      </w:r>
      <w:r>
        <w:tab/>
        <w:t xml:space="preserve">                           </w:t>
      </w:r>
      <w:r w:rsidR="00D01F88">
        <w:t xml:space="preserve">                             </w:t>
      </w:r>
      <w:r>
        <w:t xml:space="preserve"> </w:t>
      </w:r>
      <w:r w:rsidRPr="00D01F88">
        <w:rPr>
          <w:sz w:val="24"/>
          <w:szCs w:val="24"/>
        </w:rPr>
        <w:t xml:space="preserve">For More </w:t>
      </w:r>
      <w:r w:rsidR="009F572C">
        <w:rPr>
          <w:sz w:val="24"/>
          <w:szCs w:val="24"/>
        </w:rPr>
        <w:t>Help</w:t>
      </w:r>
      <w:r w:rsidRPr="00D01F88">
        <w:rPr>
          <w:sz w:val="24"/>
          <w:szCs w:val="24"/>
        </w:rPr>
        <w:t xml:space="preserve">, </w:t>
      </w:r>
    </w:p>
    <w:p w:rsidR="00D72D06" w:rsidRPr="00D01F88" w:rsidRDefault="00D72D06" w:rsidP="009F572C">
      <w:pPr>
        <w:pStyle w:val="NoSpacing"/>
        <w:jc w:val="right"/>
        <w:rPr>
          <w:sz w:val="24"/>
          <w:szCs w:val="24"/>
        </w:rPr>
      </w:pPr>
      <w:r w:rsidRPr="00D01F88">
        <w:rPr>
          <w:sz w:val="24"/>
          <w:szCs w:val="24"/>
        </w:rPr>
        <w:t xml:space="preserve">Please contact </w:t>
      </w:r>
      <w:hyperlink r:id="rId10" w:history="1">
        <w:r w:rsidR="009F572C" w:rsidRPr="00B06B49">
          <w:rPr>
            <w:rStyle w:val="Hyperlink"/>
            <w:sz w:val="24"/>
            <w:szCs w:val="24"/>
          </w:rPr>
          <w:t>support@rmeducation.com</w:t>
        </w:r>
      </w:hyperlink>
      <w:r w:rsidR="009F572C">
        <w:rPr>
          <w:sz w:val="24"/>
          <w:szCs w:val="24"/>
        </w:rPr>
        <w:t xml:space="preserve"> </w:t>
      </w:r>
    </w:p>
    <w:p w:rsidR="00D72D06" w:rsidRDefault="00D72D06" w:rsidP="00D01F88">
      <w:pPr>
        <w:pStyle w:val="NoSpacing"/>
        <w:jc w:val="center"/>
      </w:pPr>
    </w:p>
    <w:p w:rsidR="00D01F88" w:rsidRDefault="002B398A" w:rsidP="00D01F88">
      <w:pPr>
        <w:pStyle w:val="NoSpacing"/>
        <w:jc w:val="center"/>
        <w:rPr>
          <w:b/>
          <w:sz w:val="32"/>
          <w:szCs w:val="32"/>
          <w:u w:val="single"/>
        </w:rPr>
      </w:pPr>
      <w:r w:rsidRPr="00D01F88">
        <w:rPr>
          <w:b/>
          <w:sz w:val="32"/>
          <w:szCs w:val="32"/>
          <w:u w:val="single"/>
        </w:rPr>
        <w:t>RM Education Software Loading Instructions for</w:t>
      </w:r>
    </w:p>
    <w:p w:rsidR="002B398A" w:rsidRDefault="002B398A" w:rsidP="00D01F88">
      <w:pPr>
        <w:pStyle w:val="NoSpacing"/>
        <w:jc w:val="center"/>
        <w:rPr>
          <w:b/>
          <w:sz w:val="32"/>
          <w:szCs w:val="32"/>
          <w:u w:val="single"/>
        </w:rPr>
      </w:pPr>
      <w:r w:rsidRPr="00D01F88">
        <w:rPr>
          <w:b/>
          <w:sz w:val="32"/>
          <w:szCs w:val="32"/>
          <w:u w:val="single"/>
        </w:rPr>
        <w:t>Duval’s Interactive Technologies</w:t>
      </w:r>
    </w:p>
    <w:p w:rsidR="00D01F88" w:rsidRPr="00D01F88" w:rsidRDefault="00D01F88" w:rsidP="00D01F88">
      <w:pPr>
        <w:pStyle w:val="NoSpacing"/>
        <w:jc w:val="center"/>
        <w:rPr>
          <w:b/>
          <w:sz w:val="32"/>
          <w:szCs w:val="32"/>
          <w:u w:val="single"/>
        </w:rPr>
      </w:pPr>
    </w:p>
    <w:p w:rsidR="00D72D06" w:rsidRPr="00D01F88" w:rsidRDefault="00D72D06">
      <w:pPr>
        <w:rPr>
          <w:sz w:val="24"/>
          <w:szCs w:val="24"/>
        </w:rPr>
      </w:pPr>
      <w:r w:rsidRPr="00D01F88">
        <w:rPr>
          <w:sz w:val="24"/>
          <w:szCs w:val="24"/>
        </w:rPr>
        <w:t>Included in this document are directions for loading software for the following products:</w:t>
      </w:r>
    </w:p>
    <w:p w:rsidR="00D72D06" w:rsidRPr="00D01F88" w:rsidRDefault="00D72D06" w:rsidP="00D72D06">
      <w:pPr>
        <w:pStyle w:val="ListParagraph"/>
        <w:numPr>
          <w:ilvl w:val="0"/>
          <w:numId w:val="1"/>
        </w:numPr>
        <w:rPr>
          <w:b/>
          <w:sz w:val="24"/>
          <w:szCs w:val="24"/>
        </w:rPr>
      </w:pPr>
      <w:r w:rsidRPr="00D01F88">
        <w:rPr>
          <w:b/>
          <w:sz w:val="24"/>
          <w:szCs w:val="24"/>
        </w:rPr>
        <w:t xml:space="preserve">RM </w:t>
      </w:r>
      <w:proofErr w:type="spellStart"/>
      <w:r w:rsidRPr="00D01F88">
        <w:rPr>
          <w:b/>
          <w:sz w:val="24"/>
          <w:szCs w:val="24"/>
        </w:rPr>
        <w:t>Classboard</w:t>
      </w:r>
      <w:proofErr w:type="spellEnd"/>
      <w:r w:rsidRPr="00D01F88">
        <w:rPr>
          <w:b/>
          <w:sz w:val="24"/>
          <w:szCs w:val="24"/>
        </w:rPr>
        <w:t xml:space="preserve"> Touch</w:t>
      </w:r>
    </w:p>
    <w:p w:rsidR="00D72D06" w:rsidRPr="00D01F88" w:rsidRDefault="00D72D06" w:rsidP="00D72D06">
      <w:pPr>
        <w:pStyle w:val="ListParagraph"/>
        <w:numPr>
          <w:ilvl w:val="0"/>
          <w:numId w:val="1"/>
        </w:numPr>
        <w:rPr>
          <w:b/>
          <w:sz w:val="24"/>
          <w:szCs w:val="24"/>
        </w:rPr>
      </w:pPr>
      <w:r w:rsidRPr="00D01F88">
        <w:rPr>
          <w:b/>
          <w:sz w:val="24"/>
          <w:szCs w:val="24"/>
        </w:rPr>
        <w:t xml:space="preserve">RM </w:t>
      </w:r>
      <w:proofErr w:type="spellStart"/>
      <w:r w:rsidRPr="00D01F88">
        <w:rPr>
          <w:b/>
          <w:sz w:val="24"/>
          <w:szCs w:val="24"/>
        </w:rPr>
        <w:t>ePad</w:t>
      </w:r>
      <w:proofErr w:type="spellEnd"/>
      <w:r w:rsidRPr="00D01F88">
        <w:rPr>
          <w:b/>
          <w:sz w:val="24"/>
          <w:szCs w:val="24"/>
        </w:rPr>
        <w:t>- Wireless Tablet</w:t>
      </w:r>
    </w:p>
    <w:p w:rsidR="00D72D06" w:rsidRPr="00D01F88" w:rsidRDefault="00D72D06" w:rsidP="00D72D06">
      <w:pPr>
        <w:pStyle w:val="ListParagraph"/>
        <w:numPr>
          <w:ilvl w:val="0"/>
          <w:numId w:val="1"/>
        </w:numPr>
        <w:rPr>
          <w:b/>
          <w:sz w:val="24"/>
          <w:szCs w:val="24"/>
        </w:rPr>
      </w:pPr>
      <w:proofErr w:type="spellStart"/>
      <w:r w:rsidRPr="00D01F88">
        <w:rPr>
          <w:b/>
          <w:sz w:val="24"/>
          <w:szCs w:val="24"/>
        </w:rPr>
        <w:t>Qomo</w:t>
      </w:r>
      <w:proofErr w:type="spellEnd"/>
      <w:r w:rsidRPr="00D01F88">
        <w:rPr>
          <w:b/>
          <w:sz w:val="24"/>
          <w:szCs w:val="24"/>
        </w:rPr>
        <w:t xml:space="preserve"> </w:t>
      </w:r>
      <w:proofErr w:type="spellStart"/>
      <w:r w:rsidRPr="00D01F88">
        <w:rPr>
          <w:b/>
          <w:sz w:val="24"/>
          <w:szCs w:val="24"/>
        </w:rPr>
        <w:t>PenPad</w:t>
      </w:r>
      <w:proofErr w:type="spellEnd"/>
      <w:r w:rsidRPr="00D01F88">
        <w:rPr>
          <w:b/>
          <w:sz w:val="24"/>
          <w:szCs w:val="24"/>
        </w:rPr>
        <w:t>- Wireless Tablet</w:t>
      </w:r>
    </w:p>
    <w:p w:rsidR="00D72D06" w:rsidRDefault="00D72D06" w:rsidP="00D72D06">
      <w:pPr>
        <w:pStyle w:val="ListParagraph"/>
        <w:numPr>
          <w:ilvl w:val="0"/>
          <w:numId w:val="1"/>
        </w:numPr>
        <w:rPr>
          <w:b/>
          <w:sz w:val="24"/>
          <w:szCs w:val="24"/>
        </w:rPr>
      </w:pPr>
      <w:proofErr w:type="spellStart"/>
      <w:r w:rsidRPr="00D01F88">
        <w:rPr>
          <w:b/>
          <w:sz w:val="24"/>
          <w:szCs w:val="24"/>
        </w:rPr>
        <w:t>Avervision</w:t>
      </w:r>
      <w:proofErr w:type="spellEnd"/>
      <w:r w:rsidRPr="00D01F88">
        <w:rPr>
          <w:b/>
          <w:sz w:val="24"/>
          <w:szCs w:val="24"/>
        </w:rPr>
        <w:t xml:space="preserve"> </w:t>
      </w:r>
      <w:r w:rsidR="00C61145">
        <w:rPr>
          <w:b/>
          <w:sz w:val="24"/>
          <w:szCs w:val="24"/>
        </w:rPr>
        <w:t xml:space="preserve">CP155 </w:t>
      </w:r>
      <w:r w:rsidRPr="00D01F88">
        <w:rPr>
          <w:b/>
          <w:sz w:val="24"/>
          <w:szCs w:val="24"/>
        </w:rPr>
        <w:t>Document Camera</w:t>
      </w:r>
    </w:p>
    <w:p w:rsidR="007004C7" w:rsidRPr="00D01F88" w:rsidRDefault="007004C7" w:rsidP="00D72D06">
      <w:pPr>
        <w:pStyle w:val="ListParagraph"/>
        <w:numPr>
          <w:ilvl w:val="0"/>
          <w:numId w:val="1"/>
        </w:numPr>
        <w:rPr>
          <w:b/>
          <w:sz w:val="24"/>
          <w:szCs w:val="24"/>
        </w:rPr>
      </w:pPr>
      <w:r>
        <w:rPr>
          <w:b/>
          <w:sz w:val="24"/>
          <w:szCs w:val="24"/>
        </w:rPr>
        <w:t>RM Easiteach Software</w:t>
      </w:r>
    </w:p>
    <w:p w:rsidR="00D72D06" w:rsidRPr="00D01F88" w:rsidRDefault="00D72D06" w:rsidP="00D01F88">
      <w:pPr>
        <w:jc w:val="both"/>
        <w:rPr>
          <w:sz w:val="24"/>
          <w:szCs w:val="24"/>
        </w:rPr>
      </w:pPr>
      <w:r w:rsidRPr="00D01F88">
        <w:rPr>
          <w:sz w:val="24"/>
          <w:szCs w:val="24"/>
        </w:rPr>
        <w:t>Please keep in mind that you must have administrative rights</w:t>
      </w:r>
      <w:r w:rsidR="00CF6291" w:rsidRPr="00D01F88">
        <w:rPr>
          <w:sz w:val="24"/>
          <w:szCs w:val="24"/>
        </w:rPr>
        <w:t xml:space="preserve"> to load any software in Duval County Public Schools.  If you do not have administrative rights, please contact your “School Technology Contact” of you “Instructional Technology Coordinator.”</w:t>
      </w:r>
      <w:r w:rsidR="00C61145">
        <w:rPr>
          <w:sz w:val="24"/>
          <w:szCs w:val="24"/>
        </w:rPr>
        <w:t xml:space="preserve">  </w:t>
      </w:r>
    </w:p>
    <w:p w:rsidR="00CF6291" w:rsidRPr="00D01F88" w:rsidRDefault="00CF6291" w:rsidP="00D72D06">
      <w:pPr>
        <w:rPr>
          <w:b/>
          <w:sz w:val="32"/>
          <w:szCs w:val="32"/>
          <w:u w:val="single"/>
        </w:rPr>
      </w:pPr>
      <w:r w:rsidRPr="00D01F88">
        <w:rPr>
          <w:b/>
          <w:sz w:val="32"/>
          <w:szCs w:val="32"/>
          <w:u w:val="single"/>
        </w:rPr>
        <w:t xml:space="preserve">RM </w:t>
      </w:r>
      <w:proofErr w:type="spellStart"/>
      <w:r w:rsidRPr="00D01F88">
        <w:rPr>
          <w:b/>
          <w:sz w:val="32"/>
          <w:szCs w:val="32"/>
          <w:u w:val="single"/>
        </w:rPr>
        <w:t>Classboard</w:t>
      </w:r>
      <w:proofErr w:type="spellEnd"/>
      <w:r w:rsidRPr="00D01F88">
        <w:rPr>
          <w:b/>
          <w:sz w:val="32"/>
          <w:szCs w:val="32"/>
          <w:u w:val="single"/>
        </w:rPr>
        <w:t xml:space="preserve"> Touch (Polyvision Whiteboard):</w:t>
      </w:r>
    </w:p>
    <w:p w:rsidR="002B398A" w:rsidRDefault="002B398A" w:rsidP="00D72D06">
      <w:pPr>
        <w:rPr>
          <w:b/>
        </w:rPr>
      </w:pPr>
      <w:r w:rsidRPr="002B398A">
        <w:rPr>
          <w:b/>
          <w:noProof/>
        </w:rPr>
        <w:drawing>
          <wp:inline distT="0" distB="0" distL="0" distR="0">
            <wp:extent cx="1657350" cy="1400174"/>
            <wp:effectExtent l="19050" t="0" r="0" b="0"/>
            <wp:docPr id="2" name="Picture 1"/>
            <wp:cNvGraphicFramePr/>
            <a:graphic xmlns:a="http://schemas.openxmlformats.org/drawingml/2006/main">
              <a:graphicData uri="http://schemas.openxmlformats.org/drawingml/2006/picture">
                <pic:pic xmlns:pic="http://schemas.openxmlformats.org/drawingml/2006/picture">
                  <pic:nvPicPr>
                    <pic:cNvPr id="52228" name="Picture 3"/>
                    <pic:cNvPicPr>
                      <a:picLocks noChangeAspect="1" noChangeArrowheads="1"/>
                    </pic:cNvPicPr>
                  </pic:nvPicPr>
                  <pic:blipFill>
                    <a:blip r:embed="rId11" cstate="print"/>
                    <a:srcRect/>
                    <a:stretch>
                      <a:fillRect/>
                    </a:stretch>
                  </pic:blipFill>
                  <pic:spPr bwMode="auto">
                    <a:xfrm>
                      <a:off x="0" y="0"/>
                      <a:ext cx="1658876" cy="1401464"/>
                    </a:xfrm>
                    <a:prstGeom prst="rect">
                      <a:avLst/>
                    </a:prstGeom>
                    <a:noFill/>
                    <a:ln w="9525" algn="ctr">
                      <a:noFill/>
                      <a:miter lim="800000"/>
                      <a:headEnd/>
                      <a:tailEnd/>
                    </a:ln>
                  </pic:spPr>
                </pic:pic>
              </a:graphicData>
            </a:graphic>
          </wp:inline>
        </w:drawing>
      </w:r>
    </w:p>
    <w:p w:rsidR="00CF6291" w:rsidRPr="00D01F88" w:rsidRDefault="00CF6291" w:rsidP="00D01F88">
      <w:pPr>
        <w:jc w:val="both"/>
        <w:rPr>
          <w:sz w:val="24"/>
          <w:szCs w:val="24"/>
        </w:rPr>
      </w:pPr>
      <w:r w:rsidRPr="00D01F88">
        <w:rPr>
          <w:sz w:val="24"/>
          <w:szCs w:val="24"/>
        </w:rPr>
        <w:t>Please follow the link to the Polyvision drivers which must be loaded on the teacher laptop.  This software is not user based, so if you want, you can load on all machines at your school if you think you will purchase more boards in the future.  We recommend you download from the Polyvision web site as it will have the most up-to-date drivers available:</w:t>
      </w:r>
    </w:p>
    <w:p w:rsidR="00122E85" w:rsidRDefault="00E02274" w:rsidP="00D72D06">
      <w:hyperlink r:id="rId12" w:history="1">
        <w:r w:rsidR="00122E85" w:rsidRPr="00B06B49">
          <w:rPr>
            <w:rStyle w:val="Hyperlink"/>
          </w:rPr>
          <w:t>http://www.polyvision.com/support/downloads</w:t>
        </w:r>
      </w:hyperlink>
    </w:p>
    <w:p w:rsidR="00CF6291" w:rsidRPr="00D01F88" w:rsidRDefault="00CF6291" w:rsidP="00D72D06">
      <w:pPr>
        <w:rPr>
          <w:sz w:val="24"/>
          <w:szCs w:val="24"/>
        </w:rPr>
      </w:pPr>
      <w:r w:rsidRPr="00D01F88">
        <w:rPr>
          <w:sz w:val="24"/>
          <w:szCs w:val="24"/>
        </w:rPr>
        <w:t xml:space="preserve">Please choose </w:t>
      </w:r>
      <w:r w:rsidR="00122E85">
        <w:rPr>
          <w:sz w:val="24"/>
          <w:szCs w:val="24"/>
        </w:rPr>
        <w:t>TS family interactive whiteboard&gt;drivers&gt;mac or windows&gt;English</w:t>
      </w:r>
    </w:p>
    <w:p w:rsidR="00CF6291" w:rsidRPr="00D01F88" w:rsidRDefault="00CF6291" w:rsidP="00D72D06">
      <w:pPr>
        <w:rPr>
          <w:sz w:val="24"/>
          <w:szCs w:val="24"/>
        </w:rPr>
      </w:pPr>
      <w:r w:rsidRPr="00D01F88">
        <w:rPr>
          <w:sz w:val="24"/>
          <w:szCs w:val="24"/>
        </w:rPr>
        <w:t>Once you click on the link, please follow the prompts.</w:t>
      </w:r>
    </w:p>
    <w:p w:rsidR="00CF6291" w:rsidRDefault="00EE19EA" w:rsidP="00D72D06">
      <w:r>
        <w:rPr>
          <w:noProof/>
        </w:rPr>
        <w:lastRenderedPageBreak/>
        <w:drawing>
          <wp:inline distT="0" distB="0" distL="0" distR="0">
            <wp:extent cx="2762250" cy="1863848"/>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762250" cy="1863848"/>
                    </a:xfrm>
                    <a:prstGeom prst="rect">
                      <a:avLst/>
                    </a:prstGeom>
                    <a:noFill/>
                    <a:ln w="9525">
                      <a:noFill/>
                      <a:miter lim="800000"/>
                      <a:headEnd/>
                      <a:tailEnd/>
                    </a:ln>
                  </pic:spPr>
                </pic:pic>
              </a:graphicData>
            </a:graphic>
          </wp:inline>
        </w:drawing>
      </w:r>
    </w:p>
    <w:p w:rsidR="002B398A" w:rsidRPr="00D01F88" w:rsidRDefault="002B398A" w:rsidP="00D72D06">
      <w:pPr>
        <w:rPr>
          <w:sz w:val="24"/>
          <w:szCs w:val="24"/>
        </w:rPr>
      </w:pPr>
      <w:r w:rsidRPr="00D01F88">
        <w:rPr>
          <w:sz w:val="24"/>
          <w:szCs w:val="24"/>
        </w:rPr>
        <w:t>Choose Run.</w:t>
      </w:r>
    </w:p>
    <w:p w:rsidR="002B398A" w:rsidRDefault="002B398A" w:rsidP="00D72D06"/>
    <w:p w:rsidR="00CF6291" w:rsidRDefault="00ED00AB" w:rsidP="00D72D06">
      <w:pPr>
        <w:rPr>
          <w:noProof/>
        </w:rPr>
      </w:pPr>
      <w:r>
        <w:rPr>
          <w:noProof/>
        </w:rPr>
        <w:drawing>
          <wp:inline distT="0" distB="0" distL="0" distR="0">
            <wp:extent cx="2622540" cy="2085975"/>
            <wp:effectExtent l="19050" t="0" r="636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2622540" cy="2085975"/>
                    </a:xfrm>
                    <a:prstGeom prst="rect">
                      <a:avLst/>
                    </a:prstGeom>
                    <a:noFill/>
                    <a:ln w="9525">
                      <a:noFill/>
                      <a:miter lim="800000"/>
                      <a:headEnd/>
                      <a:tailEnd/>
                    </a:ln>
                  </pic:spPr>
                </pic:pic>
              </a:graphicData>
            </a:graphic>
          </wp:inline>
        </w:drawing>
      </w:r>
    </w:p>
    <w:p w:rsidR="000073F2" w:rsidRPr="00D01F88" w:rsidRDefault="000073F2" w:rsidP="00D72D06">
      <w:pPr>
        <w:rPr>
          <w:sz w:val="24"/>
          <w:szCs w:val="24"/>
        </w:rPr>
      </w:pPr>
      <w:r w:rsidRPr="00D01F88">
        <w:rPr>
          <w:sz w:val="24"/>
          <w:szCs w:val="24"/>
        </w:rPr>
        <w:t>You will see this setup, let it run.</w:t>
      </w:r>
    </w:p>
    <w:p w:rsidR="00CF6291" w:rsidRPr="00D01F88" w:rsidRDefault="00ED00AB" w:rsidP="00D72D06">
      <w:pPr>
        <w:rPr>
          <w:sz w:val="24"/>
          <w:szCs w:val="24"/>
        </w:rPr>
      </w:pPr>
      <w:r>
        <w:rPr>
          <w:noProof/>
          <w:sz w:val="24"/>
          <w:szCs w:val="24"/>
        </w:rPr>
        <w:drawing>
          <wp:inline distT="0" distB="0" distL="0" distR="0">
            <wp:extent cx="3933825" cy="2028825"/>
            <wp:effectExtent l="19050" t="0" r="9525"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3936392" cy="2030149"/>
                    </a:xfrm>
                    <a:prstGeom prst="rect">
                      <a:avLst/>
                    </a:prstGeom>
                    <a:noFill/>
                    <a:ln w="9525">
                      <a:noFill/>
                      <a:miter lim="800000"/>
                      <a:headEnd/>
                      <a:tailEnd/>
                    </a:ln>
                  </pic:spPr>
                </pic:pic>
              </a:graphicData>
            </a:graphic>
          </wp:inline>
        </w:drawing>
      </w:r>
    </w:p>
    <w:p w:rsidR="000073F2" w:rsidRPr="00D01F88" w:rsidRDefault="000073F2" w:rsidP="00D72D06">
      <w:pPr>
        <w:rPr>
          <w:sz w:val="24"/>
          <w:szCs w:val="24"/>
        </w:rPr>
      </w:pPr>
      <w:r w:rsidRPr="00D01F88">
        <w:rPr>
          <w:sz w:val="24"/>
          <w:szCs w:val="24"/>
        </w:rPr>
        <w:t>Select continue.</w:t>
      </w:r>
    </w:p>
    <w:p w:rsidR="000073F2" w:rsidRDefault="00ED00AB" w:rsidP="00D72D06">
      <w:pPr>
        <w:rPr>
          <w:noProof/>
        </w:rPr>
      </w:pPr>
      <w:r>
        <w:rPr>
          <w:noProof/>
        </w:rPr>
        <w:lastRenderedPageBreak/>
        <w:drawing>
          <wp:inline distT="0" distB="0" distL="0" distR="0">
            <wp:extent cx="3438525" cy="2019300"/>
            <wp:effectExtent l="19050" t="0" r="9525"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3438525" cy="2019300"/>
                    </a:xfrm>
                    <a:prstGeom prst="rect">
                      <a:avLst/>
                    </a:prstGeom>
                    <a:noFill/>
                    <a:ln w="9525">
                      <a:noFill/>
                      <a:miter lim="800000"/>
                      <a:headEnd/>
                      <a:tailEnd/>
                    </a:ln>
                  </pic:spPr>
                </pic:pic>
              </a:graphicData>
            </a:graphic>
          </wp:inline>
        </w:drawing>
      </w:r>
    </w:p>
    <w:p w:rsidR="000073F2" w:rsidRPr="00D01F88" w:rsidRDefault="000073F2" w:rsidP="00D72D06">
      <w:pPr>
        <w:rPr>
          <w:sz w:val="24"/>
          <w:szCs w:val="24"/>
        </w:rPr>
      </w:pPr>
      <w:r w:rsidRPr="00D01F88">
        <w:rPr>
          <w:sz w:val="24"/>
          <w:szCs w:val="24"/>
        </w:rPr>
        <w:t>Accept the license agreement and choose continue.</w:t>
      </w:r>
    </w:p>
    <w:p w:rsidR="000073F2" w:rsidRPr="00D01F88" w:rsidRDefault="00EF0C33" w:rsidP="00D72D06">
      <w:pPr>
        <w:rPr>
          <w:sz w:val="24"/>
          <w:szCs w:val="24"/>
        </w:rPr>
      </w:pPr>
      <w:r>
        <w:rPr>
          <w:noProof/>
          <w:sz w:val="24"/>
          <w:szCs w:val="24"/>
        </w:rPr>
        <mc:AlternateContent>
          <mc:Choice Requires="wps">
            <w:drawing>
              <wp:anchor distT="0" distB="0" distL="114300" distR="114300" simplePos="0" relativeHeight="251659264" behindDoc="0" locked="0" layoutInCell="1" allowOverlap="1">
                <wp:simplePos x="0" y="0"/>
                <wp:positionH relativeFrom="column">
                  <wp:posOffset>2076450</wp:posOffset>
                </wp:positionH>
                <wp:positionV relativeFrom="paragraph">
                  <wp:posOffset>449580</wp:posOffset>
                </wp:positionV>
                <wp:extent cx="190500" cy="171450"/>
                <wp:effectExtent l="0" t="0" r="19050" b="19050"/>
                <wp:wrapNone/>
                <wp:docPr id="7" name="&quot;No&quot; Symbol 7"/>
                <wp:cNvGraphicFramePr/>
                <a:graphic xmlns:a="http://schemas.openxmlformats.org/drawingml/2006/main">
                  <a:graphicData uri="http://schemas.microsoft.com/office/word/2010/wordprocessingShape">
                    <wps:wsp>
                      <wps:cNvSpPr/>
                      <wps:spPr>
                        <a:xfrm>
                          <a:off x="0" y="0"/>
                          <a:ext cx="190500" cy="171450"/>
                        </a:xfrm>
                        <a:prstGeom prst="noSmoking">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quot;No&quot; Symbol 7" o:spid="_x0000_s1026" type="#_x0000_t57" style="position:absolute;margin-left:163.5pt;margin-top:35.4pt;width:15pt;height: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USPoAIAAI0FAAAOAAAAZHJzL2Uyb0RvYy54bWysVEtv2zAMvg/YfxB02G21nSXLmtUpghYZ&#10;BhRpsXToWZGl2JgkqpLy2q8fJTtO1hU7DPNBJkXy40Mkr673WpGtcL4BU9LiIqdEGA5VY9Yl/f44&#10;f/+JEh+YqZgCI0p6EJ5eT9++udrZiRhADaoSjiCI8ZOdLWkdgp1kmee10MxfgBUGhRKcZgFZt84q&#10;x3aIrlU2yPOP2Q5cZR1w4T3e3rZCOk34Ugoe7qX0IhBVUowtpNOlcxXPbHrFJmvHbN3wLgz2D1Fo&#10;1hh02kPdssDIxjV/QOmGO/AgwwUHnYGUDRcpB8ymyF9ks6yZFSkXLI63fZn8/4Pli+2DI01V0jEl&#10;hml8onfPGwifF9D+yfKgV6DIOJZqZ/0ELZb2wXWcRzLmvZdOxz9mRPapvIe+vGIfCMfL4jIf5fgI&#10;HEXFuBiOUvmzk7F1PnwRoEkkSmpgqeEHvmqqLNve+YBeUf+oFx16UE01b5RKjFuvbpQjW4bPPZ/n&#10;+MWw0eQ3NWXIrqQfivEoSWNWbR6JCgclIpgy34TE0mDkgxRBakrR4zPOhQlFK6pZJVq3mOLJa2zj&#10;aJFiSIARWWK4PXYHcNRsQY7YbfCdfjQVqad74/xvgbXGvUXyDCb0xrox4F4DUJhV57nVx/DPShPJ&#10;FVQHbBwH7UR5y+cNPtod8+GBORwhfGdcC+EeD6kAyw0dRUkN7udr91EfOxullOxwJEvqnzfMCUrU&#10;V4M9f1kMh3GGEzMcjQfIuHPJ6lxiNvoGsA0KXECWJzLqB3UkpQP9hNtjFr2iiBmOvkvKgzsyN6Fd&#10;Fbh/uJjNkhrOrWXhziwtj+CxqrEfH/dPzNmucwO2/AKO48smL3q31Y2WBmabALJJjX2qa1dvnPnU&#10;ON1+ikvlnE9apy06/QUAAP//AwBQSwMEFAAGAAgAAAAhAA3RAMPgAAAACQEAAA8AAABkcnMvZG93&#10;bnJldi54bWxMj9tKw0AQhu8F32EZwRtpNwc0acyklIKIloK2PsA2Oyahewi72za+vdsrvZyZn3++&#10;r15OWrEzOT9Yg5DOE2BkWisH0yF87V9mJTAfhJFCWUMIP+Rh2dze1KKS9mI+6bwLHYslxlcCoQ9h&#10;rDj3bU9a+LkdycTbt3VahDi6jksnLrFcK54lyRPXYjDxQy9GWvfUHncnjXCk/KN8t+6V0uxt9ZCq&#10;xWa73iLe302rZ2CBpvAXhit+RIcmMh3syUjPFEKeFdElIBRJVIiB/PG6OCAsihJ4U/P/Bs0vAAAA&#10;//8DAFBLAQItABQABgAIAAAAIQC2gziS/gAAAOEBAAATAAAAAAAAAAAAAAAAAAAAAABbQ29udGVu&#10;dF9UeXBlc10ueG1sUEsBAi0AFAAGAAgAAAAhADj9If/WAAAAlAEAAAsAAAAAAAAAAAAAAAAALwEA&#10;AF9yZWxzLy5yZWxzUEsBAi0AFAAGAAgAAAAhALPVRI+gAgAAjQUAAA4AAAAAAAAAAAAAAAAALgIA&#10;AGRycy9lMm9Eb2MueG1sUEsBAi0AFAAGAAgAAAAhAA3RAMPgAAAACQEAAA8AAAAAAAAAAAAAAAAA&#10;+gQAAGRycy9kb3ducmV2LnhtbFBLBQYAAAAABAAEAPMAAAAHBgAAAAA=&#10;" adj="3645" fillcolor="red" strokecolor="#243f60 [1604]" strokeweight=".25pt"/>
            </w:pict>
          </mc:Fallback>
        </mc:AlternateContent>
      </w:r>
      <w:r w:rsidR="00A23496">
        <w:rPr>
          <w:noProof/>
          <w:sz w:val="24"/>
          <w:szCs w:val="24"/>
        </w:rPr>
        <w:drawing>
          <wp:inline distT="0" distB="0" distL="0" distR="0">
            <wp:extent cx="3438525" cy="1793241"/>
            <wp:effectExtent l="0" t="0" r="0" b="0"/>
            <wp:docPr id="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srcRect/>
                    <a:stretch>
                      <a:fillRect/>
                    </a:stretch>
                  </pic:blipFill>
                  <pic:spPr bwMode="auto">
                    <a:xfrm>
                      <a:off x="0" y="0"/>
                      <a:ext cx="3438525" cy="1793241"/>
                    </a:xfrm>
                    <a:prstGeom prst="rect">
                      <a:avLst/>
                    </a:prstGeom>
                    <a:noFill/>
                    <a:ln w="9525">
                      <a:noFill/>
                      <a:miter lim="800000"/>
                      <a:headEnd/>
                      <a:tailEnd/>
                    </a:ln>
                  </pic:spPr>
                </pic:pic>
              </a:graphicData>
            </a:graphic>
          </wp:inline>
        </w:drawing>
      </w:r>
    </w:p>
    <w:p w:rsidR="000073F2" w:rsidRPr="00D01F88" w:rsidRDefault="00EF0C33" w:rsidP="00D72D06">
      <w:pPr>
        <w:rPr>
          <w:sz w:val="24"/>
          <w:szCs w:val="24"/>
        </w:rPr>
      </w:pPr>
      <w:r>
        <w:rPr>
          <w:sz w:val="24"/>
          <w:szCs w:val="24"/>
        </w:rPr>
        <w:t xml:space="preserve">You do not need the </w:t>
      </w:r>
      <w:proofErr w:type="spellStart"/>
      <w:r>
        <w:rPr>
          <w:sz w:val="24"/>
          <w:szCs w:val="24"/>
        </w:rPr>
        <w:t>eno</w:t>
      </w:r>
      <w:proofErr w:type="spellEnd"/>
      <w:r>
        <w:rPr>
          <w:sz w:val="24"/>
          <w:szCs w:val="24"/>
        </w:rPr>
        <w:t xml:space="preserve"> drivers and can uncheck that box</w:t>
      </w:r>
      <w:r w:rsidR="000073F2" w:rsidRPr="00D01F88">
        <w:rPr>
          <w:sz w:val="24"/>
          <w:szCs w:val="24"/>
        </w:rPr>
        <w:t xml:space="preserve"> and click install.</w:t>
      </w:r>
    </w:p>
    <w:p w:rsidR="000073F2" w:rsidRDefault="00ED00AB" w:rsidP="00D72D06">
      <w:r>
        <w:rPr>
          <w:noProof/>
        </w:rPr>
        <w:drawing>
          <wp:inline distT="0" distB="0" distL="0" distR="0">
            <wp:extent cx="3209925" cy="1609725"/>
            <wp:effectExtent l="19050" t="0" r="9525" b="0"/>
            <wp:docPr id="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3209925" cy="1609725"/>
                    </a:xfrm>
                    <a:prstGeom prst="rect">
                      <a:avLst/>
                    </a:prstGeom>
                    <a:noFill/>
                    <a:ln w="9525">
                      <a:noFill/>
                      <a:miter lim="800000"/>
                      <a:headEnd/>
                      <a:tailEnd/>
                    </a:ln>
                  </pic:spPr>
                </pic:pic>
              </a:graphicData>
            </a:graphic>
          </wp:inline>
        </w:drawing>
      </w:r>
    </w:p>
    <w:p w:rsidR="000073F2" w:rsidRPr="00D01F88" w:rsidRDefault="000073F2" w:rsidP="00D72D06">
      <w:pPr>
        <w:rPr>
          <w:sz w:val="24"/>
          <w:szCs w:val="24"/>
        </w:rPr>
      </w:pPr>
      <w:r w:rsidRPr="00D01F88">
        <w:rPr>
          <w:sz w:val="24"/>
          <w:szCs w:val="24"/>
        </w:rPr>
        <w:t>You will see the box pop up.</w:t>
      </w:r>
    </w:p>
    <w:p w:rsidR="00A23496" w:rsidRDefault="00A23496" w:rsidP="00D72D06">
      <w:pPr>
        <w:rPr>
          <w:sz w:val="24"/>
          <w:szCs w:val="24"/>
        </w:rPr>
      </w:pPr>
      <w:r>
        <w:rPr>
          <w:noProof/>
          <w:sz w:val="24"/>
          <w:szCs w:val="24"/>
        </w:rPr>
        <w:drawing>
          <wp:inline distT="0" distB="0" distL="0" distR="0">
            <wp:extent cx="3952875" cy="1895475"/>
            <wp:effectExtent l="19050" t="0" r="9525" b="0"/>
            <wp:docPr id="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a:stretch>
                      <a:fillRect/>
                    </a:stretch>
                  </pic:blipFill>
                  <pic:spPr bwMode="auto">
                    <a:xfrm>
                      <a:off x="0" y="0"/>
                      <a:ext cx="3952875" cy="1895475"/>
                    </a:xfrm>
                    <a:prstGeom prst="rect">
                      <a:avLst/>
                    </a:prstGeom>
                    <a:noFill/>
                    <a:ln w="9525">
                      <a:noFill/>
                      <a:miter lim="800000"/>
                      <a:headEnd/>
                      <a:tailEnd/>
                    </a:ln>
                  </pic:spPr>
                </pic:pic>
              </a:graphicData>
            </a:graphic>
          </wp:inline>
        </w:drawing>
      </w:r>
    </w:p>
    <w:p w:rsidR="00C24B05" w:rsidRPr="007004C7" w:rsidRDefault="00A23496" w:rsidP="00D72D06">
      <w:pPr>
        <w:rPr>
          <w:sz w:val="24"/>
          <w:szCs w:val="24"/>
        </w:rPr>
      </w:pPr>
      <w:r>
        <w:rPr>
          <w:sz w:val="24"/>
          <w:szCs w:val="24"/>
        </w:rPr>
        <w:t>Choose finish.</w:t>
      </w:r>
    </w:p>
    <w:p w:rsidR="00C24B05" w:rsidRPr="00C24B05" w:rsidRDefault="00C24B05" w:rsidP="00D72D06">
      <w:pPr>
        <w:rPr>
          <w:b/>
          <w:sz w:val="32"/>
          <w:szCs w:val="32"/>
        </w:rPr>
      </w:pPr>
      <w:r>
        <w:rPr>
          <w:b/>
          <w:noProof/>
          <w:sz w:val="32"/>
          <w:szCs w:val="32"/>
          <w:u w:val="single"/>
        </w:rPr>
        <w:lastRenderedPageBreak/>
        <w:drawing>
          <wp:anchor distT="0" distB="0" distL="114300" distR="114300" simplePos="0" relativeHeight="251658240" behindDoc="1" locked="0" layoutInCell="1" allowOverlap="1">
            <wp:simplePos x="0" y="0"/>
            <wp:positionH relativeFrom="column">
              <wp:posOffset>104140</wp:posOffset>
            </wp:positionH>
            <wp:positionV relativeFrom="paragraph">
              <wp:posOffset>415290</wp:posOffset>
            </wp:positionV>
            <wp:extent cx="1266825" cy="1346835"/>
            <wp:effectExtent l="19050" t="0" r="9525" b="0"/>
            <wp:wrapTight wrapText="bothSides">
              <wp:wrapPolygon edited="0">
                <wp:start x="-325" y="0"/>
                <wp:lineTo x="-325" y="21386"/>
                <wp:lineTo x="21762" y="21386"/>
                <wp:lineTo x="21762" y="0"/>
                <wp:lineTo x="-325" y="0"/>
              </wp:wrapPolygon>
            </wp:wrapTight>
            <wp:docPr id="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srcRect/>
                    <a:stretch>
                      <a:fillRect/>
                    </a:stretch>
                  </pic:blipFill>
                  <pic:spPr bwMode="auto">
                    <a:xfrm>
                      <a:off x="0" y="0"/>
                      <a:ext cx="1266825" cy="1346835"/>
                    </a:xfrm>
                    <a:prstGeom prst="rect">
                      <a:avLst/>
                    </a:prstGeom>
                    <a:noFill/>
                    <a:ln w="9525">
                      <a:noFill/>
                      <a:miter lim="800000"/>
                      <a:headEnd/>
                      <a:tailEnd/>
                    </a:ln>
                  </pic:spPr>
                </pic:pic>
              </a:graphicData>
            </a:graphic>
          </wp:anchor>
        </w:drawing>
      </w:r>
      <w:r w:rsidR="00D01F88" w:rsidRPr="00C24B05">
        <w:rPr>
          <w:b/>
          <w:sz w:val="32"/>
          <w:szCs w:val="32"/>
          <w:u w:val="single"/>
        </w:rPr>
        <w:t xml:space="preserve">RM </w:t>
      </w:r>
      <w:proofErr w:type="spellStart"/>
      <w:r w:rsidR="00D01F88" w:rsidRPr="00C24B05">
        <w:rPr>
          <w:b/>
          <w:sz w:val="32"/>
          <w:szCs w:val="32"/>
          <w:u w:val="single"/>
        </w:rPr>
        <w:t>ePad</w:t>
      </w:r>
      <w:proofErr w:type="spellEnd"/>
      <w:r w:rsidR="00D01F88" w:rsidRPr="00C24B05">
        <w:rPr>
          <w:b/>
          <w:sz w:val="32"/>
          <w:szCs w:val="32"/>
          <w:u w:val="single"/>
        </w:rPr>
        <w:t>:</w:t>
      </w:r>
      <w:r w:rsidR="00D01F88" w:rsidRPr="00C24B05">
        <w:rPr>
          <w:b/>
          <w:sz w:val="32"/>
          <w:szCs w:val="32"/>
        </w:rPr>
        <w:t xml:space="preserve">  </w:t>
      </w:r>
      <w:r w:rsidRPr="00C24B05">
        <w:rPr>
          <w:b/>
          <w:sz w:val="32"/>
          <w:szCs w:val="32"/>
        </w:rPr>
        <w:tab/>
      </w:r>
      <w:r w:rsidRPr="00C24B05">
        <w:rPr>
          <w:b/>
          <w:sz w:val="32"/>
          <w:szCs w:val="32"/>
        </w:rPr>
        <w:tab/>
      </w:r>
      <w:r w:rsidRPr="00C24B05">
        <w:rPr>
          <w:b/>
          <w:sz w:val="32"/>
          <w:szCs w:val="32"/>
        </w:rPr>
        <w:tab/>
      </w:r>
      <w:r w:rsidRPr="00C24B05">
        <w:rPr>
          <w:b/>
          <w:sz w:val="32"/>
          <w:szCs w:val="32"/>
        </w:rPr>
        <w:tab/>
      </w:r>
    </w:p>
    <w:p w:rsidR="00F77C6F" w:rsidRPr="00493903" w:rsidRDefault="00D01F88" w:rsidP="00D72D06">
      <w:pPr>
        <w:rPr>
          <w:sz w:val="24"/>
          <w:szCs w:val="24"/>
        </w:rPr>
      </w:pPr>
      <w:r>
        <w:rPr>
          <w:sz w:val="24"/>
          <w:szCs w:val="24"/>
        </w:rPr>
        <w:t xml:space="preserve">If you want to use the RM </w:t>
      </w:r>
      <w:proofErr w:type="spellStart"/>
      <w:r>
        <w:rPr>
          <w:sz w:val="24"/>
          <w:szCs w:val="24"/>
        </w:rPr>
        <w:t>ePad</w:t>
      </w:r>
      <w:proofErr w:type="spellEnd"/>
      <w:r>
        <w:rPr>
          <w:sz w:val="24"/>
          <w:szCs w:val="24"/>
        </w:rPr>
        <w:t xml:space="preserve"> minus the keyboard functionality, you do not need to load any drivers</w:t>
      </w:r>
      <w:r w:rsidR="00122E85">
        <w:rPr>
          <w:sz w:val="24"/>
          <w:szCs w:val="24"/>
        </w:rPr>
        <w:t>.  It is simply plug and play for the touchpad “mouse” portion of the board.  To use the keyboard with your pen you will need to download the driver disk included in the box.</w:t>
      </w:r>
    </w:p>
    <w:p w:rsidR="00CF6291" w:rsidRDefault="00CF6291" w:rsidP="00D72D06">
      <w:pPr>
        <w:rPr>
          <w:sz w:val="24"/>
          <w:szCs w:val="24"/>
        </w:rPr>
      </w:pPr>
    </w:p>
    <w:p w:rsidR="00122E85" w:rsidRPr="00493903" w:rsidRDefault="00122E85" w:rsidP="00D72D06">
      <w:pPr>
        <w:rPr>
          <w:sz w:val="24"/>
          <w:szCs w:val="24"/>
        </w:rPr>
      </w:pPr>
    </w:p>
    <w:p w:rsidR="00F77C6F" w:rsidRPr="00493903" w:rsidRDefault="00F77C6F" w:rsidP="00D72D06">
      <w:pPr>
        <w:rPr>
          <w:sz w:val="24"/>
          <w:szCs w:val="24"/>
        </w:rPr>
      </w:pPr>
      <w:r w:rsidRPr="00493903">
        <w:rPr>
          <w:noProof/>
          <w:sz w:val="24"/>
          <w:szCs w:val="24"/>
        </w:rPr>
        <w:drawing>
          <wp:inline distT="0" distB="0" distL="0" distR="0">
            <wp:extent cx="2947521" cy="2305050"/>
            <wp:effectExtent l="19050" t="0" r="5229"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srcRect/>
                    <a:stretch>
                      <a:fillRect/>
                    </a:stretch>
                  </pic:blipFill>
                  <pic:spPr bwMode="auto">
                    <a:xfrm>
                      <a:off x="0" y="0"/>
                      <a:ext cx="2947521" cy="2305050"/>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Choose next.</w:t>
      </w:r>
    </w:p>
    <w:p w:rsidR="00F77C6F" w:rsidRPr="00493903" w:rsidRDefault="00F77C6F" w:rsidP="00D72D06">
      <w:pPr>
        <w:rPr>
          <w:sz w:val="24"/>
          <w:szCs w:val="24"/>
        </w:rPr>
      </w:pPr>
      <w:r w:rsidRPr="00493903">
        <w:rPr>
          <w:noProof/>
          <w:sz w:val="24"/>
          <w:szCs w:val="24"/>
        </w:rPr>
        <w:drawing>
          <wp:inline distT="0" distB="0" distL="0" distR="0">
            <wp:extent cx="2947670" cy="2205968"/>
            <wp:effectExtent l="1905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 cstate="print"/>
                    <a:srcRect/>
                    <a:stretch>
                      <a:fillRect/>
                    </a:stretch>
                  </pic:blipFill>
                  <pic:spPr bwMode="auto">
                    <a:xfrm>
                      <a:off x="0" y="0"/>
                      <a:ext cx="2949552" cy="2207377"/>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Accept license agreement.</w:t>
      </w:r>
    </w:p>
    <w:p w:rsidR="00F77C6F" w:rsidRPr="00493903" w:rsidRDefault="00F77C6F" w:rsidP="00D72D06">
      <w:pPr>
        <w:rPr>
          <w:sz w:val="24"/>
          <w:szCs w:val="24"/>
        </w:rPr>
      </w:pPr>
      <w:r w:rsidRPr="00493903">
        <w:rPr>
          <w:noProof/>
          <w:sz w:val="24"/>
          <w:szCs w:val="24"/>
        </w:rPr>
        <w:lastRenderedPageBreak/>
        <w:drawing>
          <wp:inline distT="0" distB="0" distL="0" distR="0">
            <wp:extent cx="3169846" cy="238125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 cstate="print"/>
                    <a:srcRect/>
                    <a:stretch>
                      <a:fillRect/>
                    </a:stretch>
                  </pic:blipFill>
                  <pic:spPr bwMode="auto">
                    <a:xfrm>
                      <a:off x="0" y="0"/>
                      <a:ext cx="3175749" cy="2385684"/>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Select next.</w:t>
      </w:r>
    </w:p>
    <w:p w:rsidR="00CF6291" w:rsidRPr="00493903" w:rsidRDefault="00F77C6F" w:rsidP="00D72D06">
      <w:pPr>
        <w:rPr>
          <w:sz w:val="24"/>
          <w:szCs w:val="24"/>
        </w:rPr>
      </w:pPr>
      <w:r w:rsidRPr="00493903">
        <w:rPr>
          <w:noProof/>
          <w:sz w:val="24"/>
          <w:szCs w:val="24"/>
        </w:rPr>
        <w:drawing>
          <wp:inline distT="0" distB="0" distL="0" distR="0">
            <wp:extent cx="2914650" cy="2198012"/>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cstate="print"/>
                    <a:srcRect/>
                    <a:stretch>
                      <a:fillRect/>
                    </a:stretch>
                  </pic:blipFill>
                  <pic:spPr bwMode="auto">
                    <a:xfrm>
                      <a:off x="0" y="0"/>
                      <a:ext cx="2915544" cy="2198686"/>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Select install.</w:t>
      </w:r>
    </w:p>
    <w:p w:rsidR="00F77C6F" w:rsidRPr="00493903" w:rsidRDefault="00F77C6F" w:rsidP="00D72D06">
      <w:pPr>
        <w:rPr>
          <w:sz w:val="24"/>
          <w:szCs w:val="24"/>
        </w:rPr>
      </w:pPr>
      <w:r w:rsidRPr="00493903">
        <w:rPr>
          <w:noProof/>
          <w:sz w:val="24"/>
          <w:szCs w:val="24"/>
        </w:rPr>
        <w:drawing>
          <wp:inline distT="0" distB="0" distL="0" distR="0">
            <wp:extent cx="3057525" cy="2304366"/>
            <wp:effectExtent l="1905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5" cstate="print"/>
                    <a:srcRect/>
                    <a:stretch>
                      <a:fillRect/>
                    </a:stretch>
                  </pic:blipFill>
                  <pic:spPr bwMode="auto">
                    <a:xfrm>
                      <a:off x="0" y="0"/>
                      <a:ext cx="3057525" cy="2304366"/>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Choose finish.</w:t>
      </w:r>
      <w:r w:rsidR="00493903">
        <w:rPr>
          <w:sz w:val="24"/>
          <w:szCs w:val="24"/>
        </w:rPr>
        <w:t xml:space="preserve">  </w:t>
      </w:r>
      <w:r w:rsidR="006B5936">
        <w:rPr>
          <w:sz w:val="24"/>
          <w:szCs w:val="24"/>
        </w:rPr>
        <w:t>You are done.</w:t>
      </w:r>
    </w:p>
    <w:p w:rsidR="00950521" w:rsidRDefault="00950521" w:rsidP="00D72D06">
      <w:pPr>
        <w:rPr>
          <w:b/>
          <w:sz w:val="32"/>
          <w:szCs w:val="32"/>
          <w:u w:val="single"/>
        </w:rPr>
      </w:pPr>
    </w:p>
    <w:p w:rsidR="00950521" w:rsidRDefault="00950521" w:rsidP="00D72D06">
      <w:pPr>
        <w:rPr>
          <w:b/>
          <w:sz w:val="32"/>
          <w:szCs w:val="32"/>
          <w:u w:val="single"/>
        </w:rPr>
      </w:pPr>
    </w:p>
    <w:p w:rsidR="00CF6291" w:rsidRDefault="00D9670F" w:rsidP="00D72D06">
      <w:pPr>
        <w:rPr>
          <w:b/>
          <w:sz w:val="32"/>
          <w:szCs w:val="32"/>
          <w:u w:val="single"/>
        </w:rPr>
      </w:pPr>
      <w:r w:rsidRPr="00D9670F">
        <w:rPr>
          <w:b/>
          <w:sz w:val="32"/>
          <w:szCs w:val="32"/>
          <w:u w:val="single"/>
        </w:rPr>
        <w:lastRenderedPageBreak/>
        <w:t xml:space="preserve">RM </w:t>
      </w:r>
      <w:proofErr w:type="spellStart"/>
      <w:r w:rsidRPr="00D9670F">
        <w:rPr>
          <w:b/>
          <w:sz w:val="32"/>
          <w:szCs w:val="32"/>
          <w:u w:val="single"/>
        </w:rPr>
        <w:t>Qomo</w:t>
      </w:r>
      <w:proofErr w:type="spellEnd"/>
      <w:r w:rsidRPr="00D9670F">
        <w:rPr>
          <w:b/>
          <w:sz w:val="32"/>
          <w:szCs w:val="32"/>
          <w:u w:val="single"/>
        </w:rPr>
        <w:t xml:space="preserve"> Pad- </w:t>
      </w:r>
    </w:p>
    <w:p w:rsidR="00D9670F" w:rsidRDefault="00D9670F" w:rsidP="00D72D06">
      <w:pPr>
        <w:rPr>
          <w:b/>
          <w:sz w:val="32"/>
          <w:szCs w:val="32"/>
          <w:u w:val="single"/>
        </w:rPr>
      </w:pPr>
      <w:r w:rsidRPr="009F0CB7">
        <w:rPr>
          <w:b/>
          <w:noProof/>
          <w:sz w:val="32"/>
          <w:szCs w:val="32"/>
        </w:rPr>
        <w:drawing>
          <wp:inline distT="0" distB="0" distL="0" distR="0">
            <wp:extent cx="2105025" cy="1409700"/>
            <wp:effectExtent l="19050" t="0" r="9525" b="0"/>
            <wp:docPr id="5" name="Picture 2"/>
            <wp:cNvGraphicFramePr/>
            <a:graphic xmlns:a="http://schemas.openxmlformats.org/drawingml/2006/main">
              <a:graphicData uri="http://schemas.openxmlformats.org/drawingml/2006/picture">
                <pic:pic xmlns:pic="http://schemas.openxmlformats.org/drawingml/2006/picture">
                  <pic:nvPicPr>
                    <pic:cNvPr id="93188" name="Picture 3"/>
                    <pic:cNvPicPr>
                      <a:picLocks noChangeAspect="1" noChangeArrowheads="1"/>
                    </pic:cNvPicPr>
                  </pic:nvPicPr>
                  <pic:blipFill>
                    <a:blip r:embed="rId26" cstate="print"/>
                    <a:srcRect/>
                    <a:stretch>
                      <a:fillRect/>
                    </a:stretch>
                  </pic:blipFill>
                  <pic:spPr bwMode="auto">
                    <a:xfrm>
                      <a:off x="0" y="0"/>
                      <a:ext cx="2102837" cy="1408235"/>
                    </a:xfrm>
                    <a:prstGeom prst="rect">
                      <a:avLst/>
                    </a:prstGeom>
                    <a:noFill/>
                    <a:ln w="9525" algn="ctr">
                      <a:noFill/>
                      <a:miter lim="800000"/>
                      <a:headEnd/>
                      <a:tailEnd/>
                    </a:ln>
                  </pic:spPr>
                </pic:pic>
              </a:graphicData>
            </a:graphic>
          </wp:inline>
        </w:drawing>
      </w:r>
    </w:p>
    <w:p w:rsidR="00B25E7F" w:rsidRPr="00B25E7F" w:rsidRDefault="00B25E7F" w:rsidP="00D72D06">
      <w:pPr>
        <w:rPr>
          <w:sz w:val="24"/>
          <w:szCs w:val="24"/>
        </w:rPr>
      </w:pPr>
      <w:r w:rsidRPr="00B25E7F">
        <w:rPr>
          <w:sz w:val="24"/>
          <w:szCs w:val="24"/>
        </w:rPr>
        <w:t xml:space="preserve">Please click on the link below for the </w:t>
      </w:r>
      <w:proofErr w:type="spellStart"/>
      <w:r w:rsidRPr="00B25E7F">
        <w:rPr>
          <w:sz w:val="24"/>
          <w:szCs w:val="24"/>
        </w:rPr>
        <w:t>Qomo</w:t>
      </w:r>
      <w:proofErr w:type="spellEnd"/>
      <w:r w:rsidRPr="00B25E7F">
        <w:rPr>
          <w:sz w:val="24"/>
          <w:szCs w:val="24"/>
        </w:rPr>
        <w:t xml:space="preserve"> </w:t>
      </w:r>
      <w:proofErr w:type="spellStart"/>
      <w:r w:rsidRPr="00B25E7F">
        <w:rPr>
          <w:sz w:val="24"/>
          <w:szCs w:val="24"/>
        </w:rPr>
        <w:t>Penpad</w:t>
      </w:r>
      <w:proofErr w:type="spellEnd"/>
      <w:r w:rsidRPr="00B25E7F">
        <w:rPr>
          <w:sz w:val="24"/>
          <w:szCs w:val="24"/>
        </w:rPr>
        <w:t xml:space="preserve"> software drivers.</w:t>
      </w:r>
    </w:p>
    <w:p w:rsidR="00E82187" w:rsidRDefault="00E02274" w:rsidP="00D72D06">
      <w:pPr>
        <w:rPr>
          <w:szCs w:val="24"/>
        </w:rPr>
      </w:pPr>
      <w:hyperlink r:id="rId27" w:history="1">
        <w:r w:rsidR="00E82187" w:rsidRPr="00E82187">
          <w:rPr>
            <w:rStyle w:val="Hyperlink"/>
          </w:rPr>
          <w:t>http://www.qomo.com/Product.aspx?ProductID=10</w:t>
        </w:r>
      </w:hyperlink>
    </w:p>
    <w:p w:rsidR="009F0CB7" w:rsidRPr="00B25E7F" w:rsidRDefault="002015CC" w:rsidP="00D72D06">
      <w:pPr>
        <w:rPr>
          <w:sz w:val="24"/>
          <w:szCs w:val="24"/>
        </w:rPr>
      </w:pPr>
      <w:r>
        <w:rPr>
          <w:noProof/>
          <w:sz w:val="24"/>
          <w:szCs w:val="24"/>
        </w:rPr>
        <mc:AlternateContent>
          <mc:Choice Requires="wps">
            <w:drawing>
              <wp:anchor distT="0" distB="0" distL="114300" distR="114300" simplePos="0" relativeHeight="251660288" behindDoc="0" locked="0" layoutInCell="1" allowOverlap="1">
                <wp:simplePos x="0" y="0"/>
                <wp:positionH relativeFrom="column">
                  <wp:posOffset>19050</wp:posOffset>
                </wp:positionH>
                <wp:positionV relativeFrom="paragraph">
                  <wp:posOffset>1607185</wp:posOffset>
                </wp:positionV>
                <wp:extent cx="4686300" cy="247650"/>
                <wp:effectExtent l="0" t="0" r="19050" b="19050"/>
                <wp:wrapNone/>
                <wp:docPr id="13" name="Oval 13"/>
                <wp:cNvGraphicFramePr/>
                <a:graphic xmlns:a="http://schemas.openxmlformats.org/drawingml/2006/main">
                  <a:graphicData uri="http://schemas.microsoft.com/office/word/2010/wordprocessingShape">
                    <wps:wsp>
                      <wps:cNvSpPr/>
                      <wps:spPr>
                        <a:xfrm>
                          <a:off x="0" y="0"/>
                          <a:ext cx="4686300" cy="2476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Oval 13" o:spid="_x0000_s1026" style="position:absolute;margin-left:1.5pt;margin-top:126.55pt;width:369pt;height:19.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ZH6egIAAEQFAAAOAAAAZHJzL2Uyb0RvYy54bWysVFFv2yAQfp+0/4B4X+ykSdpFdaqoVadJ&#10;URO1nfpMMdRIwDEgcbJfvwM7brVWe5jmB3zH3X3HfdxxeXUwmuyFDwpsRcejkhJhOdTKvlT0x+Pt&#10;lwtKQmS2ZhqsqOhRBHq1/PzpsnULMYEGdC08QRAbFq2raBOjWxRF4I0wLIzACYtGCd6wiKp/KWrP&#10;WkQ3upiU5bxowdfOAxch4O5NZ6TLjC+l4HEjZRCR6Iri2WJefV6f01osL9nixTPXKN4fg/3DKQxT&#10;FpMOUDcsMrLz6h2UUdxDABlHHEwBUioucg1Yzbj8o5qHhjmRa0FyghtoCv8Plt/tt56oGu/ujBLL&#10;DN7RZs80QRW5aV1YoMuD2/peCyimQg/Sm/THEsgh83kc+BSHSDhuTucX87MSaedom0zP57NMePEa&#10;7XyI3wQYkoSKCq2VC6lktmD7dYiYFL1PXmnbwq3SOu2ns3WnyVI8apEctL0XEivC/JMMlHtJXGtP&#10;sK6KMs6FjePO1LBadNuzEr9UMuYbIrKWAROyxMQDdg+Q+vQ9dgfT+6dQkVtxCC7/drAueIjImcHG&#10;IdgoC/4jAI1V9Zk7/xNJHTWJpWeoj3jfHrpBCI7fKmR+zULcMo+dj5eF0xw3uEgNbUWhlyhpwP/6&#10;aD/5Y0OilZIWJ6mi4eeOeUGJ/m6xVb+Op9M0elmZzs4nqPi3lue3Frsz14DXNMZ3w/EsJv+oT6L0&#10;YJ5w6FcpK5qY5Zi7ojz6k3IduwnHZ4OL1Sq74bg5Ftf2wfEEnlhNbfV4eGLe9e0XsXHv4DR171qw&#10;802RFla7CFLl/nzltecbRzU3Tv+spLfgrZ69Xh+/5W8AAAD//wMAUEsDBBQABgAIAAAAIQBTPVi1&#10;3wAAAAkBAAAPAAAAZHJzL2Rvd25yZXYueG1sTI/BTsMwEETvSPyDtUjcqJM00DbEqaBSJU5ILUgV&#10;Nzdekgh7HcVuk/49y4ked2Y0+6ZcT86KMw6h86QgnSUgkGpvOmoUfH5sH5YgQtRktPWECi4YYF3d&#10;3pS6MH6kHZ73sRFcQqHQCtoY+0LKULfodJj5Hom9bz84HfkcGmkGPXK5szJLkifpdEf8odU9blqs&#10;f/YnpyB/c/m7vexG+tpaS5vs4BavB6Xu76aXZxARp/gfhj98RoeKmY7+RCYIq2DOS6KC7HGegmB/&#10;kaesHFlZZSnIqpTXC6pfAAAA//8DAFBLAQItABQABgAIAAAAIQC2gziS/gAAAOEBAAATAAAAAAAA&#10;AAAAAAAAAAAAAABbQ29udGVudF9UeXBlc10ueG1sUEsBAi0AFAAGAAgAAAAhADj9If/WAAAAlAEA&#10;AAsAAAAAAAAAAAAAAAAALwEAAF9yZWxzLy5yZWxzUEsBAi0AFAAGAAgAAAAhAKDhkfp6AgAARAUA&#10;AA4AAAAAAAAAAAAAAAAALgIAAGRycy9lMm9Eb2MueG1sUEsBAi0AFAAGAAgAAAAhAFM9WLXfAAAA&#10;CQEAAA8AAAAAAAAAAAAAAAAA1AQAAGRycy9kb3ducmV2LnhtbFBLBQYAAAAABAAEAPMAAADgBQAA&#10;AAA=&#10;" filled="f" strokecolor="#243f60 [1604]" strokeweight="2pt"/>
            </w:pict>
          </mc:Fallback>
        </mc:AlternateContent>
      </w:r>
      <w:r w:rsidR="00B25E7F" w:rsidRPr="00B25E7F">
        <w:rPr>
          <w:sz w:val="24"/>
          <w:szCs w:val="24"/>
        </w:rPr>
        <w:t>Once you are in the product page, please choose the Software tab</w:t>
      </w:r>
      <w:r w:rsidR="009F0CB7" w:rsidRPr="00B25E7F">
        <w:rPr>
          <w:sz w:val="24"/>
          <w:szCs w:val="24"/>
        </w:rPr>
        <w:t>:</w:t>
      </w:r>
      <w:r w:rsidR="009F0CB7" w:rsidRPr="00B25E7F">
        <w:rPr>
          <w:noProof/>
          <w:sz w:val="24"/>
          <w:szCs w:val="24"/>
        </w:rPr>
        <w:drawing>
          <wp:inline distT="0" distB="0" distL="0" distR="0">
            <wp:extent cx="4981575" cy="2057024"/>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srcRect/>
                    <a:stretch>
                      <a:fillRect/>
                    </a:stretch>
                  </pic:blipFill>
                  <pic:spPr bwMode="auto">
                    <a:xfrm>
                      <a:off x="0" y="0"/>
                      <a:ext cx="4981575" cy="2057024"/>
                    </a:xfrm>
                    <a:prstGeom prst="rect">
                      <a:avLst/>
                    </a:prstGeom>
                    <a:noFill/>
                    <a:ln w="9525">
                      <a:noFill/>
                      <a:miter lim="800000"/>
                      <a:headEnd/>
                      <a:tailEnd/>
                    </a:ln>
                  </pic:spPr>
                </pic:pic>
              </a:graphicData>
            </a:graphic>
          </wp:inline>
        </w:drawing>
      </w:r>
    </w:p>
    <w:p w:rsidR="009F0CB7" w:rsidRPr="00B25E7F" w:rsidRDefault="009F0CB7" w:rsidP="00D72D06">
      <w:pPr>
        <w:rPr>
          <w:sz w:val="24"/>
          <w:szCs w:val="24"/>
        </w:rPr>
      </w:pPr>
      <w:r w:rsidRPr="00B25E7F">
        <w:rPr>
          <w:sz w:val="24"/>
          <w:szCs w:val="24"/>
        </w:rPr>
        <w:t xml:space="preserve">Choose QIT30 </w:t>
      </w:r>
      <w:r w:rsidR="00CE4FAA">
        <w:rPr>
          <w:sz w:val="24"/>
          <w:szCs w:val="24"/>
        </w:rPr>
        <w:t>Wireless Table Driver</w:t>
      </w:r>
      <w:r w:rsidRPr="00B25E7F">
        <w:rPr>
          <w:sz w:val="24"/>
          <w:szCs w:val="24"/>
        </w:rPr>
        <w:t xml:space="preserve"> of </w:t>
      </w:r>
      <w:r w:rsidR="00E82187">
        <w:rPr>
          <w:sz w:val="24"/>
          <w:szCs w:val="24"/>
        </w:rPr>
        <w:t>32</w:t>
      </w:r>
      <w:r w:rsidRPr="00B25E7F">
        <w:rPr>
          <w:sz w:val="24"/>
          <w:szCs w:val="24"/>
        </w:rPr>
        <w:t>-bit Windows (May 11, 2009) for PC</w:t>
      </w:r>
      <w:r w:rsidR="00B25E7F" w:rsidRPr="00B25E7F">
        <w:rPr>
          <w:sz w:val="24"/>
          <w:szCs w:val="24"/>
        </w:rPr>
        <w:t>,</w:t>
      </w:r>
      <w:r w:rsidRPr="00B25E7F">
        <w:rPr>
          <w:sz w:val="24"/>
          <w:szCs w:val="24"/>
        </w:rPr>
        <w:t xml:space="preserve"> and choose QIT30 Driver for MAC (May 11, 2009).  You do NOT need </w:t>
      </w:r>
      <w:proofErr w:type="spellStart"/>
      <w:r w:rsidRPr="00B25E7F">
        <w:rPr>
          <w:sz w:val="24"/>
          <w:szCs w:val="24"/>
        </w:rPr>
        <w:t>Flow</w:t>
      </w:r>
      <w:proofErr w:type="gramStart"/>
      <w:r w:rsidRPr="00B25E7F">
        <w:rPr>
          <w:sz w:val="24"/>
          <w:szCs w:val="24"/>
        </w:rPr>
        <w:t>!Works</w:t>
      </w:r>
      <w:proofErr w:type="spellEnd"/>
      <w:proofErr w:type="gramEnd"/>
      <w:r w:rsidRPr="00B25E7F">
        <w:rPr>
          <w:sz w:val="24"/>
          <w:szCs w:val="24"/>
        </w:rPr>
        <w:t xml:space="preserve">.  You have RM Easiteach software and this is much more robust than the </w:t>
      </w:r>
      <w:proofErr w:type="spellStart"/>
      <w:r w:rsidRPr="00B25E7F">
        <w:rPr>
          <w:sz w:val="24"/>
          <w:szCs w:val="24"/>
        </w:rPr>
        <w:t>Flow</w:t>
      </w:r>
      <w:proofErr w:type="gramStart"/>
      <w:r w:rsidRPr="00B25E7F">
        <w:rPr>
          <w:sz w:val="24"/>
          <w:szCs w:val="24"/>
        </w:rPr>
        <w:t>!Works</w:t>
      </w:r>
      <w:proofErr w:type="spellEnd"/>
      <w:proofErr w:type="gramEnd"/>
      <w:r w:rsidRPr="00B25E7F">
        <w:rPr>
          <w:sz w:val="24"/>
          <w:szCs w:val="24"/>
        </w:rPr>
        <w:t xml:space="preserve">.  We have also found </w:t>
      </w:r>
      <w:proofErr w:type="spellStart"/>
      <w:r w:rsidRPr="00B25E7F">
        <w:rPr>
          <w:sz w:val="24"/>
          <w:szCs w:val="24"/>
        </w:rPr>
        <w:t>Flow</w:t>
      </w:r>
      <w:proofErr w:type="gramStart"/>
      <w:r w:rsidRPr="00B25E7F">
        <w:rPr>
          <w:sz w:val="24"/>
          <w:szCs w:val="24"/>
        </w:rPr>
        <w:t>!Works</w:t>
      </w:r>
      <w:proofErr w:type="spellEnd"/>
      <w:proofErr w:type="gramEnd"/>
      <w:r w:rsidRPr="00B25E7F">
        <w:rPr>
          <w:sz w:val="24"/>
          <w:szCs w:val="24"/>
        </w:rPr>
        <w:t xml:space="preserve"> can interfere with the Polyvision RM </w:t>
      </w:r>
      <w:proofErr w:type="spellStart"/>
      <w:r w:rsidRPr="00B25E7F">
        <w:rPr>
          <w:sz w:val="24"/>
          <w:szCs w:val="24"/>
        </w:rPr>
        <w:t>Classboard</w:t>
      </w:r>
      <w:proofErr w:type="spellEnd"/>
      <w:r w:rsidRPr="00B25E7F">
        <w:rPr>
          <w:sz w:val="24"/>
          <w:szCs w:val="24"/>
        </w:rPr>
        <w:t xml:space="preserve"> Touch software.</w:t>
      </w:r>
    </w:p>
    <w:p w:rsidR="009F0CB7" w:rsidRDefault="00E82187" w:rsidP="00D72D06">
      <w:r>
        <w:rPr>
          <w:noProof/>
        </w:rPr>
        <w:drawing>
          <wp:inline distT="0" distB="0" distL="0" distR="0">
            <wp:extent cx="3219450" cy="1962150"/>
            <wp:effectExtent l="19050" t="0" r="0" b="0"/>
            <wp:docPr id="1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a:stretch>
                      <a:fillRect/>
                    </a:stretch>
                  </pic:blipFill>
                  <pic:spPr bwMode="auto">
                    <a:xfrm>
                      <a:off x="0" y="0"/>
                      <a:ext cx="3219450" cy="1962150"/>
                    </a:xfrm>
                    <a:prstGeom prst="rect">
                      <a:avLst/>
                    </a:prstGeom>
                    <a:noFill/>
                    <a:ln w="9525">
                      <a:noFill/>
                      <a:miter lim="800000"/>
                      <a:headEnd/>
                      <a:tailEnd/>
                    </a:ln>
                  </pic:spPr>
                </pic:pic>
              </a:graphicData>
            </a:graphic>
          </wp:inline>
        </w:drawing>
      </w:r>
    </w:p>
    <w:p w:rsidR="00F77C6F" w:rsidRDefault="00F77C6F" w:rsidP="00D72D06">
      <w:r>
        <w:t>Choose open.</w:t>
      </w:r>
    </w:p>
    <w:p w:rsidR="00F77C6F" w:rsidRPr="00B25E7F" w:rsidRDefault="00E82187" w:rsidP="00D72D06">
      <w:pPr>
        <w:rPr>
          <w:sz w:val="24"/>
          <w:szCs w:val="24"/>
        </w:rPr>
      </w:pPr>
      <w:r>
        <w:rPr>
          <w:noProof/>
          <w:sz w:val="24"/>
          <w:szCs w:val="24"/>
        </w:rPr>
        <w:lastRenderedPageBreak/>
        <w:drawing>
          <wp:inline distT="0" distB="0" distL="0" distR="0">
            <wp:extent cx="3730625" cy="2266950"/>
            <wp:effectExtent l="19050" t="0" r="3175" b="0"/>
            <wp:docPr id="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cstate="print"/>
                    <a:srcRect/>
                    <a:stretch>
                      <a:fillRect/>
                    </a:stretch>
                  </pic:blipFill>
                  <pic:spPr bwMode="auto">
                    <a:xfrm>
                      <a:off x="0" y="0"/>
                      <a:ext cx="3737738" cy="2271272"/>
                    </a:xfrm>
                    <a:prstGeom prst="rect">
                      <a:avLst/>
                    </a:prstGeom>
                    <a:noFill/>
                    <a:ln w="9525">
                      <a:noFill/>
                      <a:miter lim="800000"/>
                      <a:headEnd/>
                      <a:tailEnd/>
                    </a:ln>
                  </pic:spPr>
                </pic:pic>
              </a:graphicData>
            </a:graphic>
          </wp:inline>
        </w:drawing>
      </w:r>
    </w:p>
    <w:p w:rsidR="00F77C6F" w:rsidRPr="00B25E7F" w:rsidRDefault="00F77C6F" w:rsidP="00D72D06">
      <w:pPr>
        <w:rPr>
          <w:sz w:val="24"/>
          <w:szCs w:val="24"/>
        </w:rPr>
      </w:pPr>
      <w:r w:rsidRPr="00B25E7F">
        <w:rPr>
          <w:sz w:val="24"/>
          <w:szCs w:val="24"/>
        </w:rPr>
        <w:t>Open Generic folder.</w:t>
      </w:r>
    </w:p>
    <w:p w:rsidR="00F77C6F" w:rsidRDefault="00E82187" w:rsidP="00D72D06">
      <w:pPr>
        <w:rPr>
          <w:noProof/>
          <w:sz w:val="24"/>
          <w:szCs w:val="24"/>
        </w:rPr>
      </w:pPr>
      <w:r>
        <w:rPr>
          <w:noProof/>
          <w:sz w:val="24"/>
          <w:szCs w:val="24"/>
        </w:rPr>
        <w:drawing>
          <wp:inline distT="0" distB="0" distL="0" distR="0">
            <wp:extent cx="3962400" cy="2305050"/>
            <wp:effectExtent l="19050" t="0" r="0" b="0"/>
            <wp:docPr id="2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srcRect/>
                    <a:stretch>
                      <a:fillRect/>
                    </a:stretch>
                  </pic:blipFill>
                  <pic:spPr bwMode="auto">
                    <a:xfrm>
                      <a:off x="0" y="0"/>
                      <a:ext cx="3967411" cy="2307965"/>
                    </a:xfrm>
                    <a:prstGeom prst="rect">
                      <a:avLst/>
                    </a:prstGeom>
                    <a:noFill/>
                    <a:ln w="9525">
                      <a:noFill/>
                      <a:miter lim="800000"/>
                      <a:headEnd/>
                      <a:tailEnd/>
                    </a:ln>
                  </pic:spPr>
                </pic:pic>
              </a:graphicData>
            </a:graphic>
          </wp:inline>
        </w:drawing>
      </w:r>
    </w:p>
    <w:p w:rsidR="00493903" w:rsidRPr="00B25E7F" w:rsidRDefault="006B5936" w:rsidP="00D72D06">
      <w:pPr>
        <w:rPr>
          <w:sz w:val="24"/>
          <w:szCs w:val="24"/>
        </w:rPr>
      </w:pPr>
      <w:r w:rsidRPr="00B25E7F">
        <w:rPr>
          <w:sz w:val="24"/>
          <w:szCs w:val="24"/>
        </w:rPr>
        <w:t>Cho</w:t>
      </w:r>
      <w:r>
        <w:rPr>
          <w:sz w:val="24"/>
          <w:szCs w:val="24"/>
        </w:rPr>
        <w:t>o</w:t>
      </w:r>
      <w:r w:rsidRPr="00B25E7F">
        <w:rPr>
          <w:sz w:val="24"/>
          <w:szCs w:val="24"/>
        </w:rPr>
        <w:t>se Setup.</w:t>
      </w:r>
    </w:p>
    <w:p w:rsidR="00493903" w:rsidRPr="00B25E7F" w:rsidRDefault="00563FD9" w:rsidP="00D72D06">
      <w:pPr>
        <w:rPr>
          <w:sz w:val="24"/>
          <w:szCs w:val="24"/>
        </w:rPr>
      </w:pPr>
      <w:r>
        <w:rPr>
          <w:noProof/>
          <w:sz w:val="24"/>
          <w:szCs w:val="24"/>
        </w:rPr>
        <w:drawing>
          <wp:inline distT="0" distB="0" distL="0" distR="0">
            <wp:extent cx="2913959" cy="2000250"/>
            <wp:effectExtent l="19050" t="0" r="691"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cstate="print"/>
                    <a:srcRect/>
                    <a:stretch>
                      <a:fillRect/>
                    </a:stretch>
                  </pic:blipFill>
                  <pic:spPr bwMode="auto">
                    <a:xfrm>
                      <a:off x="0" y="0"/>
                      <a:ext cx="2913959" cy="2000250"/>
                    </a:xfrm>
                    <a:prstGeom prst="rect">
                      <a:avLst/>
                    </a:prstGeom>
                    <a:noFill/>
                    <a:ln w="9525">
                      <a:noFill/>
                      <a:miter lim="800000"/>
                      <a:headEnd/>
                      <a:tailEnd/>
                    </a:ln>
                  </pic:spPr>
                </pic:pic>
              </a:graphicData>
            </a:graphic>
          </wp:inline>
        </w:drawing>
      </w:r>
      <w:r w:rsidRPr="00B25E7F">
        <w:rPr>
          <w:noProof/>
          <w:sz w:val="24"/>
          <w:szCs w:val="24"/>
        </w:rPr>
        <w:t xml:space="preserve"> </w:t>
      </w:r>
    </w:p>
    <w:p w:rsidR="00493903" w:rsidRPr="00B25E7F" w:rsidRDefault="00493903" w:rsidP="00D72D06">
      <w:pPr>
        <w:rPr>
          <w:sz w:val="24"/>
          <w:szCs w:val="24"/>
        </w:rPr>
      </w:pPr>
      <w:r w:rsidRPr="00B25E7F">
        <w:rPr>
          <w:sz w:val="24"/>
          <w:szCs w:val="24"/>
        </w:rPr>
        <w:t>Choo</w:t>
      </w:r>
      <w:r w:rsidR="00563FD9">
        <w:rPr>
          <w:sz w:val="24"/>
          <w:szCs w:val="24"/>
        </w:rPr>
        <w:t>se Next</w:t>
      </w:r>
      <w:r w:rsidRPr="00B25E7F">
        <w:rPr>
          <w:sz w:val="24"/>
          <w:szCs w:val="24"/>
        </w:rPr>
        <w:t>.</w:t>
      </w:r>
    </w:p>
    <w:p w:rsidR="00563FD9" w:rsidRDefault="00563FD9" w:rsidP="00D72D06">
      <w:pPr>
        <w:rPr>
          <w:sz w:val="24"/>
          <w:szCs w:val="24"/>
        </w:rPr>
      </w:pPr>
      <w:r>
        <w:rPr>
          <w:noProof/>
          <w:sz w:val="24"/>
          <w:szCs w:val="24"/>
        </w:rPr>
        <w:lastRenderedPageBreak/>
        <w:drawing>
          <wp:inline distT="0" distB="0" distL="0" distR="0">
            <wp:extent cx="2914015" cy="2171700"/>
            <wp:effectExtent l="19050" t="0" r="635" b="0"/>
            <wp:docPr id="2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cstate="print"/>
                    <a:srcRect/>
                    <a:stretch>
                      <a:fillRect/>
                    </a:stretch>
                  </pic:blipFill>
                  <pic:spPr bwMode="auto">
                    <a:xfrm>
                      <a:off x="0" y="0"/>
                      <a:ext cx="2914015" cy="2171700"/>
                    </a:xfrm>
                    <a:prstGeom prst="rect">
                      <a:avLst/>
                    </a:prstGeom>
                    <a:noFill/>
                    <a:ln w="9525">
                      <a:noFill/>
                      <a:miter lim="800000"/>
                      <a:headEnd/>
                      <a:tailEnd/>
                    </a:ln>
                  </pic:spPr>
                </pic:pic>
              </a:graphicData>
            </a:graphic>
          </wp:inline>
        </w:drawing>
      </w:r>
    </w:p>
    <w:p w:rsidR="00493903" w:rsidRDefault="00563FD9" w:rsidP="00D72D06">
      <w:pPr>
        <w:rPr>
          <w:sz w:val="24"/>
          <w:szCs w:val="24"/>
        </w:rPr>
      </w:pPr>
      <w:r>
        <w:rPr>
          <w:sz w:val="24"/>
          <w:szCs w:val="24"/>
        </w:rPr>
        <w:t xml:space="preserve">Choose Finish and restart your computer. </w:t>
      </w:r>
      <w:r w:rsidR="00950521">
        <w:rPr>
          <w:sz w:val="24"/>
          <w:szCs w:val="24"/>
        </w:rPr>
        <w:t>Then plug in the white adapter into your USB port, turn on your pen pad and look for the icon that looks like a “torch”, which means your pen pad is connected.</w:t>
      </w:r>
    </w:p>
    <w:p w:rsidR="00B25E7F" w:rsidRDefault="00B25E7F" w:rsidP="00D72D06">
      <w:pPr>
        <w:rPr>
          <w:sz w:val="24"/>
          <w:szCs w:val="24"/>
        </w:rPr>
      </w:pPr>
    </w:p>
    <w:p w:rsidR="00B25E7F" w:rsidRDefault="00B25E7F" w:rsidP="00D72D06">
      <w:pPr>
        <w:rPr>
          <w:b/>
          <w:sz w:val="32"/>
          <w:szCs w:val="32"/>
          <w:u w:val="single"/>
        </w:rPr>
      </w:pPr>
    </w:p>
    <w:p w:rsidR="00B25E7F" w:rsidRDefault="00B25E7F" w:rsidP="00D72D06">
      <w:pPr>
        <w:rPr>
          <w:b/>
          <w:sz w:val="32"/>
          <w:szCs w:val="32"/>
          <w:u w:val="single"/>
        </w:rPr>
      </w:pPr>
      <w:proofErr w:type="spellStart"/>
      <w:r>
        <w:rPr>
          <w:b/>
          <w:sz w:val="32"/>
          <w:szCs w:val="32"/>
          <w:u w:val="single"/>
        </w:rPr>
        <w:t>AverVision</w:t>
      </w:r>
      <w:proofErr w:type="spellEnd"/>
      <w:r>
        <w:rPr>
          <w:b/>
          <w:sz w:val="32"/>
          <w:szCs w:val="32"/>
          <w:u w:val="single"/>
        </w:rPr>
        <w:t xml:space="preserve"> CP155- </w:t>
      </w:r>
    </w:p>
    <w:p w:rsidR="00B25E7F" w:rsidRDefault="00B25E7F" w:rsidP="00D72D06">
      <w:pPr>
        <w:rPr>
          <w:b/>
          <w:sz w:val="32"/>
          <w:szCs w:val="32"/>
          <w:u w:val="single"/>
        </w:rPr>
      </w:pPr>
      <w:r w:rsidRPr="00B25E7F">
        <w:rPr>
          <w:b/>
          <w:noProof/>
          <w:sz w:val="32"/>
          <w:szCs w:val="32"/>
        </w:rPr>
        <w:drawing>
          <wp:inline distT="0" distB="0" distL="0" distR="0">
            <wp:extent cx="1809750" cy="1792094"/>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4" cstate="print"/>
                    <a:srcRect/>
                    <a:stretch>
                      <a:fillRect/>
                    </a:stretch>
                  </pic:blipFill>
                  <pic:spPr bwMode="auto">
                    <a:xfrm>
                      <a:off x="0" y="0"/>
                      <a:ext cx="1809750" cy="1792094"/>
                    </a:xfrm>
                    <a:prstGeom prst="rect">
                      <a:avLst/>
                    </a:prstGeom>
                    <a:noFill/>
                    <a:ln w="9525">
                      <a:noFill/>
                      <a:miter lim="800000"/>
                      <a:headEnd/>
                      <a:tailEnd/>
                    </a:ln>
                  </pic:spPr>
                </pic:pic>
              </a:graphicData>
            </a:graphic>
          </wp:inline>
        </w:drawing>
      </w:r>
    </w:p>
    <w:p w:rsidR="00F819B8" w:rsidRDefault="00F819B8" w:rsidP="00D72D06">
      <w:pPr>
        <w:rPr>
          <w:sz w:val="24"/>
          <w:szCs w:val="24"/>
        </w:rPr>
      </w:pPr>
      <w:r w:rsidRPr="00F819B8">
        <w:rPr>
          <w:sz w:val="24"/>
          <w:szCs w:val="24"/>
          <w:highlight w:val="yellow"/>
        </w:rPr>
        <w:t xml:space="preserve">Your </w:t>
      </w:r>
      <w:proofErr w:type="spellStart"/>
      <w:r w:rsidRPr="00F819B8">
        <w:rPr>
          <w:sz w:val="24"/>
          <w:szCs w:val="24"/>
          <w:highlight w:val="yellow"/>
        </w:rPr>
        <w:t>AverVision</w:t>
      </w:r>
      <w:proofErr w:type="spellEnd"/>
      <w:r w:rsidRPr="00F819B8">
        <w:rPr>
          <w:sz w:val="24"/>
          <w:szCs w:val="24"/>
          <w:highlight w:val="yellow"/>
        </w:rPr>
        <w:t xml:space="preserve"> Document Camera should be hooked up as a splitter with 2 VGA cables: input from the PC and output to the projector.  ALSO, the camera should be connected to the PC via its USB cable to utilize the </w:t>
      </w:r>
      <w:proofErr w:type="spellStart"/>
      <w:r w:rsidRPr="00F819B8">
        <w:rPr>
          <w:sz w:val="24"/>
          <w:szCs w:val="24"/>
          <w:highlight w:val="yellow"/>
        </w:rPr>
        <w:t>Aver+software</w:t>
      </w:r>
      <w:proofErr w:type="spellEnd"/>
      <w:r w:rsidRPr="00F819B8">
        <w:rPr>
          <w:sz w:val="24"/>
          <w:szCs w:val="24"/>
          <w:highlight w:val="yellow"/>
        </w:rPr>
        <w:t>.  Toggle between your live document camera image and your PC with the “camera/pc” button.</w:t>
      </w:r>
    </w:p>
    <w:p w:rsidR="00F819B8" w:rsidRPr="00B25E7F" w:rsidRDefault="00B25E7F" w:rsidP="00D72D06">
      <w:pPr>
        <w:rPr>
          <w:sz w:val="24"/>
          <w:szCs w:val="24"/>
        </w:rPr>
      </w:pPr>
      <w:r w:rsidRPr="00B25E7F">
        <w:rPr>
          <w:sz w:val="24"/>
          <w:szCs w:val="24"/>
        </w:rPr>
        <w:t xml:space="preserve">Please click on the link below to the </w:t>
      </w:r>
      <w:proofErr w:type="spellStart"/>
      <w:r w:rsidRPr="00B25E7F">
        <w:rPr>
          <w:sz w:val="24"/>
          <w:szCs w:val="24"/>
        </w:rPr>
        <w:t>AverVision</w:t>
      </w:r>
      <w:proofErr w:type="spellEnd"/>
      <w:r w:rsidRPr="00B25E7F">
        <w:rPr>
          <w:sz w:val="24"/>
          <w:szCs w:val="24"/>
        </w:rPr>
        <w:t xml:space="preserve"> CP155 software:</w:t>
      </w:r>
    </w:p>
    <w:p w:rsidR="00B25E7F" w:rsidRPr="00B25E7F" w:rsidRDefault="00E02274" w:rsidP="00D72D06">
      <w:pPr>
        <w:rPr>
          <w:sz w:val="24"/>
          <w:szCs w:val="24"/>
        </w:rPr>
      </w:pPr>
      <w:hyperlink r:id="rId35" w:history="1">
        <w:r w:rsidR="00B25E7F" w:rsidRPr="00B25E7F">
          <w:rPr>
            <w:rStyle w:val="Hyperlink"/>
            <w:sz w:val="24"/>
            <w:szCs w:val="24"/>
          </w:rPr>
          <w:t>http://www.averusa.com/presentation/dl_cp155.asp</w:t>
        </w:r>
      </w:hyperlink>
    </w:p>
    <w:p w:rsidR="00B25E7F" w:rsidRPr="00B25E7F" w:rsidRDefault="00B25E7F" w:rsidP="00D72D06">
      <w:pPr>
        <w:rPr>
          <w:sz w:val="24"/>
          <w:szCs w:val="24"/>
        </w:rPr>
      </w:pPr>
      <w:r w:rsidRPr="00B25E7F">
        <w:rPr>
          <w:noProof/>
          <w:sz w:val="24"/>
          <w:szCs w:val="24"/>
        </w:rPr>
        <w:lastRenderedPageBreak/>
        <w:drawing>
          <wp:inline distT="0" distB="0" distL="0" distR="0">
            <wp:extent cx="5600700" cy="2128266"/>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6" cstate="print"/>
                    <a:srcRect/>
                    <a:stretch>
                      <a:fillRect/>
                    </a:stretch>
                  </pic:blipFill>
                  <pic:spPr bwMode="auto">
                    <a:xfrm>
                      <a:off x="0" y="0"/>
                      <a:ext cx="5603536" cy="2129344"/>
                    </a:xfrm>
                    <a:prstGeom prst="rect">
                      <a:avLst/>
                    </a:prstGeom>
                    <a:noFill/>
                    <a:ln w="9525">
                      <a:noFill/>
                      <a:miter lim="800000"/>
                      <a:headEnd/>
                      <a:tailEnd/>
                    </a:ln>
                  </pic:spPr>
                </pic:pic>
              </a:graphicData>
            </a:graphic>
          </wp:inline>
        </w:drawing>
      </w:r>
    </w:p>
    <w:p w:rsidR="00B25E7F" w:rsidRPr="00B25E7F" w:rsidRDefault="00B25E7F" w:rsidP="00D72D06">
      <w:pPr>
        <w:rPr>
          <w:sz w:val="24"/>
          <w:szCs w:val="24"/>
        </w:rPr>
      </w:pPr>
      <w:r w:rsidRPr="00B25E7F">
        <w:rPr>
          <w:sz w:val="24"/>
          <w:szCs w:val="24"/>
        </w:rPr>
        <w:t>Please choose the second option under Windows for PC- Aver+ 1.5 Release Candidate 1 Software (v.1.5.1.06).  For Mac please choose the second option- Aver+ Software (v.1.3.1.09).</w:t>
      </w:r>
    </w:p>
    <w:p w:rsidR="00B25E7F" w:rsidRDefault="00B25E7F" w:rsidP="00D72D06">
      <w:pPr>
        <w:rPr>
          <w:sz w:val="24"/>
          <w:szCs w:val="24"/>
        </w:rPr>
      </w:pPr>
      <w:r>
        <w:rPr>
          <w:noProof/>
          <w:sz w:val="24"/>
          <w:szCs w:val="24"/>
        </w:rPr>
        <w:drawing>
          <wp:inline distT="0" distB="0" distL="0" distR="0">
            <wp:extent cx="2571750" cy="1891784"/>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7" cstate="print"/>
                    <a:srcRect/>
                    <a:stretch>
                      <a:fillRect/>
                    </a:stretch>
                  </pic:blipFill>
                  <pic:spPr bwMode="auto">
                    <a:xfrm>
                      <a:off x="0" y="0"/>
                      <a:ext cx="2578998" cy="1897115"/>
                    </a:xfrm>
                    <a:prstGeom prst="rect">
                      <a:avLst/>
                    </a:prstGeom>
                    <a:noFill/>
                    <a:ln w="9525">
                      <a:noFill/>
                      <a:miter lim="800000"/>
                      <a:headEnd/>
                      <a:tailEnd/>
                    </a:ln>
                  </pic:spPr>
                </pic:pic>
              </a:graphicData>
            </a:graphic>
          </wp:inline>
        </w:drawing>
      </w:r>
    </w:p>
    <w:p w:rsidR="00B25E7F" w:rsidRDefault="00B25E7F" w:rsidP="00D72D06">
      <w:pPr>
        <w:rPr>
          <w:sz w:val="24"/>
          <w:szCs w:val="24"/>
        </w:rPr>
      </w:pPr>
      <w:r>
        <w:rPr>
          <w:sz w:val="24"/>
          <w:szCs w:val="24"/>
        </w:rPr>
        <w:t>Choos</w:t>
      </w:r>
      <w:r w:rsidR="00631E50">
        <w:rPr>
          <w:sz w:val="24"/>
          <w:szCs w:val="24"/>
        </w:rPr>
        <w:t>e Save.</w:t>
      </w:r>
    </w:p>
    <w:p w:rsidR="00631E50" w:rsidRPr="00B03F42" w:rsidRDefault="00631E50" w:rsidP="00D72D06">
      <w:pPr>
        <w:rPr>
          <w:sz w:val="24"/>
          <w:szCs w:val="24"/>
        </w:rPr>
      </w:pPr>
      <w:r w:rsidRPr="00B03F42">
        <w:rPr>
          <w:noProof/>
          <w:sz w:val="24"/>
          <w:szCs w:val="24"/>
        </w:rPr>
        <w:drawing>
          <wp:inline distT="0" distB="0" distL="0" distR="0">
            <wp:extent cx="3505200" cy="2543175"/>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 cstate="print"/>
                    <a:srcRect/>
                    <a:stretch>
                      <a:fillRect/>
                    </a:stretch>
                  </pic:blipFill>
                  <pic:spPr bwMode="auto">
                    <a:xfrm>
                      <a:off x="0" y="0"/>
                      <a:ext cx="3505200" cy="2543175"/>
                    </a:xfrm>
                    <a:prstGeom prst="rect">
                      <a:avLst/>
                    </a:prstGeom>
                    <a:noFill/>
                    <a:ln w="9525">
                      <a:noFill/>
                      <a:miter lim="800000"/>
                      <a:headEnd/>
                      <a:tailEnd/>
                    </a:ln>
                  </pic:spPr>
                </pic:pic>
              </a:graphicData>
            </a:graphic>
          </wp:inline>
        </w:drawing>
      </w:r>
    </w:p>
    <w:p w:rsidR="00631E50" w:rsidRPr="00B03F42" w:rsidRDefault="00B03F42" w:rsidP="00D72D06">
      <w:pPr>
        <w:rPr>
          <w:sz w:val="24"/>
          <w:szCs w:val="24"/>
        </w:rPr>
      </w:pPr>
      <w:r w:rsidRPr="00B03F42">
        <w:rPr>
          <w:sz w:val="24"/>
          <w:szCs w:val="24"/>
        </w:rPr>
        <w:t>Allow software to save to desktop.</w:t>
      </w:r>
    </w:p>
    <w:p w:rsidR="00B03F42" w:rsidRPr="00B03F42" w:rsidRDefault="00B03F42" w:rsidP="00D72D06">
      <w:pPr>
        <w:rPr>
          <w:sz w:val="24"/>
          <w:szCs w:val="24"/>
        </w:rPr>
      </w:pPr>
      <w:r w:rsidRPr="00B03F42">
        <w:rPr>
          <w:noProof/>
          <w:sz w:val="24"/>
          <w:szCs w:val="24"/>
        </w:rPr>
        <w:drawing>
          <wp:inline distT="0" distB="0" distL="0" distR="0">
            <wp:extent cx="647700" cy="704850"/>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9" cstate="print"/>
                    <a:srcRect/>
                    <a:stretch>
                      <a:fillRect/>
                    </a:stretch>
                  </pic:blipFill>
                  <pic:spPr bwMode="auto">
                    <a:xfrm>
                      <a:off x="0" y="0"/>
                      <a:ext cx="647700" cy="704850"/>
                    </a:xfrm>
                    <a:prstGeom prst="rect">
                      <a:avLst/>
                    </a:prstGeom>
                    <a:noFill/>
                    <a:ln w="9525">
                      <a:noFill/>
                      <a:miter lim="800000"/>
                      <a:headEnd/>
                      <a:tailEnd/>
                    </a:ln>
                  </pic:spPr>
                </pic:pic>
              </a:graphicData>
            </a:graphic>
          </wp:inline>
        </w:drawing>
      </w:r>
    </w:p>
    <w:p w:rsidR="00B25E7F" w:rsidRPr="00B03F42" w:rsidRDefault="00B03F42" w:rsidP="00D72D06">
      <w:pPr>
        <w:rPr>
          <w:sz w:val="24"/>
          <w:szCs w:val="24"/>
        </w:rPr>
      </w:pPr>
      <w:r w:rsidRPr="00B03F42">
        <w:rPr>
          <w:noProof/>
          <w:sz w:val="24"/>
          <w:szCs w:val="24"/>
        </w:rPr>
        <w:lastRenderedPageBreak/>
        <w:drawing>
          <wp:inline distT="0" distB="0" distL="0" distR="0">
            <wp:extent cx="3571875" cy="2402212"/>
            <wp:effectExtent l="1905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0" cstate="print"/>
                    <a:srcRect/>
                    <a:stretch>
                      <a:fillRect/>
                    </a:stretch>
                  </pic:blipFill>
                  <pic:spPr bwMode="auto">
                    <a:xfrm>
                      <a:off x="0" y="0"/>
                      <a:ext cx="3571875" cy="2402212"/>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Choose Setup.</w:t>
      </w:r>
    </w:p>
    <w:p w:rsidR="00B25E7F" w:rsidRPr="00B03F42" w:rsidRDefault="00B25E7F" w:rsidP="00D72D06">
      <w:pPr>
        <w:rPr>
          <w:sz w:val="24"/>
          <w:szCs w:val="24"/>
        </w:rPr>
      </w:pPr>
    </w:p>
    <w:p w:rsidR="00493903" w:rsidRPr="00B03F42" w:rsidRDefault="00B03F42" w:rsidP="00D72D06">
      <w:pPr>
        <w:rPr>
          <w:sz w:val="24"/>
          <w:szCs w:val="24"/>
        </w:rPr>
      </w:pPr>
      <w:r w:rsidRPr="00B03F42">
        <w:rPr>
          <w:noProof/>
          <w:sz w:val="24"/>
          <w:szCs w:val="24"/>
        </w:rPr>
        <w:drawing>
          <wp:inline distT="0" distB="0" distL="0" distR="0">
            <wp:extent cx="2847975" cy="1956566"/>
            <wp:effectExtent l="19050" t="0" r="952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srcRect/>
                    <a:stretch>
                      <a:fillRect/>
                    </a:stretch>
                  </pic:blipFill>
                  <pic:spPr bwMode="auto">
                    <a:xfrm>
                      <a:off x="0" y="0"/>
                      <a:ext cx="2847975" cy="1956566"/>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Choose Run.</w:t>
      </w:r>
    </w:p>
    <w:p w:rsidR="00B03F42" w:rsidRPr="00B03F42" w:rsidRDefault="00B03F42" w:rsidP="00D72D06">
      <w:pPr>
        <w:rPr>
          <w:sz w:val="24"/>
          <w:szCs w:val="24"/>
        </w:rPr>
      </w:pPr>
      <w:r w:rsidRPr="00B03F42">
        <w:rPr>
          <w:noProof/>
          <w:sz w:val="24"/>
          <w:szCs w:val="24"/>
        </w:rPr>
        <w:drawing>
          <wp:inline distT="0" distB="0" distL="0" distR="0">
            <wp:extent cx="3067050" cy="1235223"/>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2" cstate="print"/>
                    <a:srcRect/>
                    <a:stretch>
                      <a:fillRect/>
                    </a:stretch>
                  </pic:blipFill>
                  <pic:spPr bwMode="auto">
                    <a:xfrm>
                      <a:off x="0" y="0"/>
                      <a:ext cx="3067050" cy="1235223"/>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Select Language, English and click OK.</w:t>
      </w:r>
    </w:p>
    <w:p w:rsidR="00B03F42" w:rsidRPr="00B03F42" w:rsidRDefault="00B03F42" w:rsidP="00D72D06">
      <w:pPr>
        <w:rPr>
          <w:sz w:val="24"/>
          <w:szCs w:val="24"/>
        </w:rPr>
      </w:pPr>
      <w:r w:rsidRPr="00B03F42">
        <w:rPr>
          <w:noProof/>
          <w:sz w:val="24"/>
          <w:szCs w:val="24"/>
        </w:rPr>
        <w:lastRenderedPageBreak/>
        <w:drawing>
          <wp:inline distT="0" distB="0" distL="0" distR="0">
            <wp:extent cx="3314700" cy="2474259"/>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3" cstate="print"/>
                    <a:srcRect/>
                    <a:stretch>
                      <a:fillRect/>
                    </a:stretch>
                  </pic:blipFill>
                  <pic:spPr bwMode="auto">
                    <a:xfrm>
                      <a:off x="0" y="0"/>
                      <a:ext cx="3314700" cy="2474259"/>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Installation will begin.</w:t>
      </w:r>
    </w:p>
    <w:p w:rsidR="00B03F42" w:rsidRPr="00B03F42" w:rsidRDefault="00B03F42" w:rsidP="00D72D06">
      <w:pPr>
        <w:rPr>
          <w:sz w:val="24"/>
          <w:szCs w:val="24"/>
        </w:rPr>
      </w:pPr>
      <w:r w:rsidRPr="00B03F42">
        <w:rPr>
          <w:noProof/>
          <w:sz w:val="24"/>
          <w:szCs w:val="24"/>
        </w:rPr>
        <w:drawing>
          <wp:inline distT="0" distB="0" distL="0" distR="0">
            <wp:extent cx="2843243" cy="2152016"/>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4" cstate="print"/>
                    <a:srcRect/>
                    <a:stretch>
                      <a:fillRect/>
                    </a:stretch>
                  </pic:blipFill>
                  <pic:spPr bwMode="auto">
                    <a:xfrm>
                      <a:off x="0" y="0"/>
                      <a:ext cx="2845163" cy="2153469"/>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Wizard pops-up, choose next.</w:t>
      </w:r>
    </w:p>
    <w:p w:rsidR="00B03F42" w:rsidRPr="00B03F42" w:rsidRDefault="00B03F42" w:rsidP="00D72D06">
      <w:pPr>
        <w:rPr>
          <w:sz w:val="24"/>
          <w:szCs w:val="24"/>
        </w:rPr>
      </w:pPr>
      <w:r w:rsidRPr="00B03F42">
        <w:rPr>
          <w:noProof/>
          <w:sz w:val="24"/>
          <w:szCs w:val="24"/>
        </w:rPr>
        <w:drawing>
          <wp:inline distT="0" distB="0" distL="0" distR="0">
            <wp:extent cx="2847975" cy="2160057"/>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5" cstate="print"/>
                    <a:srcRect/>
                    <a:stretch>
                      <a:fillRect/>
                    </a:stretch>
                  </pic:blipFill>
                  <pic:spPr bwMode="auto">
                    <a:xfrm>
                      <a:off x="0" y="0"/>
                      <a:ext cx="2858137" cy="2167765"/>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Accept the agreement and choose next.</w:t>
      </w:r>
    </w:p>
    <w:p w:rsidR="00B03F42" w:rsidRPr="00B03F42" w:rsidRDefault="00B03F42" w:rsidP="00D72D06">
      <w:pPr>
        <w:rPr>
          <w:sz w:val="24"/>
          <w:szCs w:val="24"/>
        </w:rPr>
      </w:pPr>
      <w:r w:rsidRPr="00B03F42">
        <w:rPr>
          <w:noProof/>
          <w:sz w:val="24"/>
          <w:szCs w:val="24"/>
        </w:rPr>
        <w:lastRenderedPageBreak/>
        <w:drawing>
          <wp:inline distT="0" distB="0" distL="0" distR="0">
            <wp:extent cx="2847975" cy="1933575"/>
            <wp:effectExtent l="1905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6" cstate="print"/>
                    <a:srcRect/>
                    <a:stretch>
                      <a:fillRect/>
                    </a:stretch>
                  </pic:blipFill>
                  <pic:spPr bwMode="auto">
                    <a:xfrm>
                      <a:off x="0" y="0"/>
                      <a:ext cx="2847975" cy="1933575"/>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Choose next.</w:t>
      </w:r>
    </w:p>
    <w:p w:rsidR="00B03F42" w:rsidRDefault="00B03F42" w:rsidP="00D72D06">
      <w:r>
        <w:rPr>
          <w:noProof/>
        </w:rPr>
        <w:drawing>
          <wp:inline distT="0" distB="0" distL="0" distR="0">
            <wp:extent cx="2562225" cy="1838325"/>
            <wp:effectExtent l="1905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7" cstate="print"/>
                    <a:srcRect/>
                    <a:stretch>
                      <a:fillRect/>
                    </a:stretch>
                  </pic:blipFill>
                  <pic:spPr bwMode="auto">
                    <a:xfrm>
                      <a:off x="0" y="0"/>
                      <a:ext cx="2562225" cy="1838325"/>
                    </a:xfrm>
                    <a:prstGeom prst="rect">
                      <a:avLst/>
                    </a:prstGeom>
                    <a:noFill/>
                    <a:ln w="9525">
                      <a:noFill/>
                      <a:miter lim="800000"/>
                      <a:headEnd/>
                      <a:tailEnd/>
                    </a:ln>
                  </pic:spPr>
                </pic:pic>
              </a:graphicData>
            </a:graphic>
          </wp:inline>
        </w:drawing>
      </w:r>
    </w:p>
    <w:p w:rsidR="00B03F42" w:rsidRDefault="00B03F42" w:rsidP="00D72D06">
      <w:r>
        <w:t>Choose Next.</w:t>
      </w:r>
    </w:p>
    <w:p w:rsidR="00B03F42" w:rsidRDefault="00B03F42" w:rsidP="00D72D06">
      <w:r>
        <w:rPr>
          <w:noProof/>
        </w:rPr>
        <w:drawing>
          <wp:inline distT="0" distB="0" distL="0" distR="0">
            <wp:extent cx="2509971" cy="1581150"/>
            <wp:effectExtent l="19050" t="0" r="4629"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8" cstate="print"/>
                    <a:srcRect/>
                    <a:stretch>
                      <a:fillRect/>
                    </a:stretch>
                  </pic:blipFill>
                  <pic:spPr bwMode="auto">
                    <a:xfrm>
                      <a:off x="0" y="0"/>
                      <a:ext cx="2509971" cy="1581150"/>
                    </a:xfrm>
                    <a:prstGeom prst="rect">
                      <a:avLst/>
                    </a:prstGeom>
                    <a:noFill/>
                    <a:ln w="9525">
                      <a:noFill/>
                      <a:miter lim="800000"/>
                      <a:headEnd/>
                      <a:tailEnd/>
                    </a:ln>
                  </pic:spPr>
                </pic:pic>
              </a:graphicData>
            </a:graphic>
          </wp:inline>
        </w:drawing>
      </w:r>
    </w:p>
    <w:p w:rsidR="00B03F42" w:rsidRDefault="00B03F42" w:rsidP="00D72D06">
      <w:proofErr w:type="gramStart"/>
      <w:r>
        <w:t>Installing.</w:t>
      </w:r>
      <w:proofErr w:type="gramEnd"/>
    </w:p>
    <w:p w:rsidR="00B03F42" w:rsidRDefault="00B03F42" w:rsidP="00D72D06">
      <w:r>
        <w:rPr>
          <w:noProof/>
        </w:rPr>
        <w:drawing>
          <wp:inline distT="0" distB="0" distL="0" distR="0">
            <wp:extent cx="2739464" cy="1866900"/>
            <wp:effectExtent l="19050" t="0" r="3736"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9" cstate="print"/>
                    <a:srcRect/>
                    <a:stretch>
                      <a:fillRect/>
                    </a:stretch>
                  </pic:blipFill>
                  <pic:spPr bwMode="auto">
                    <a:xfrm>
                      <a:off x="0" y="0"/>
                      <a:ext cx="2743200" cy="1869446"/>
                    </a:xfrm>
                    <a:prstGeom prst="rect">
                      <a:avLst/>
                    </a:prstGeom>
                    <a:noFill/>
                    <a:ln w="9525">
                      <a:noFill/>
                      <a:miter lim="800000"/>
                      <a:headEnd/>
                      <a:tailEnd/>
                    </a:ln>
                  </pic:spPr>
                </pic:pic>
              </a:graphicData>
            </a:graphic>
          </wp:inline>
        </w:drawing>
      </w:r>
    </w:p>
    <w:p w:rsidR="00B03F42" w:rsidRDefault="00B03F42" w:rsidP="00D72D06">
      <w:r>
        <w:t>Click Finish.</w:t>
      </w:r>
    </w:p>
    <w:p w:rsidR="007004C7" w:rsidRDefault="007004C7" w:rsidP="007004C7">
      <w:pPr>
        <w:rPr>
          <w:b/>
          <w:i/>
          <w:sz w:val="32"/>
          <w:szCs w:val="32"/>
          <w:u w:val="single"/>
        </w:rPr>
      </w:pPr>
      <w:r>
        <w:rPr>
          <w:b/>
          <w:sz w:val="32"/>
          <w:szCs w:val="32"/>
          <w:u w:val="single"/>
        </w:rPr>
        <w:lastRenderedPageBreak/>
        <w:t xml:space="preserve">RM Easiteach Next Generation Software- </w:t>
      </w:r>
    </w:p>
    <w:p w:rsidR="007004C7" w:rsidRDefault="007004C7" w:rsidP="007004C7">
      <w:r>
        <w:t>RM Easiteach software is included in your cart purchase.  Please insert the disk and install the software, especially prior to teacher trainings.  Teachers in Duval County do not have any administrative privileges, because of this the product registration code on the back of the disk never updates in the computer’s registry.  To put the code into the registry please go to “Run” from the start menu and enter the top two lines seen below:</w:t>
      </w:r>
    </w:p>
    <w:p w:rsidR="007004C7" w:rsidRPr="007004C7" w:rsidRDefault="007004C7" w:rsidP="007004C7">
      <w:r>
        <w:rPr>
          <w:noProof/>
        </w:rPr>
        <w:drawing>
          <wp:inline distT="0" distB="0" distL="0" distR="0" wp14:anchorId="62C427EC" wp14:editId="1A172DA5">
            <wp:extent cx="5943600" cy="30111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3011170"/>
                    </a:xfrm>
                    <a:prstGeom prst="rect">
                      <a:avLst/>
                    </a:prstGeom>
                  </pic:spPr>
                </pic:pic>
              </a:graphicData>
            </a:graphic>
          </wp:inline>
        </w:drawing>
      </w:r>
      <w:r>
        <w:t xml:space="preserve"> </w:t>
      </w:r>
    </w:p>
    <w:p w:rsidR="007004C7" w:rsidRDefault="007004C7" w:rsidP="00D72D06"/>
    <w:p w:rsidR="006D3A07" w:rsidRDefault="006D3A07" w:rsidP="00D72D06">
      <w:r>
        <w:rPr>
          <w:b/>
          <w:u w:val="single"/>
        </w:rPr>
        <w:t>TROUBLE SHOOTING THE ENO and TS600 BLUETOOTH BOARDs:</w:t>
      </w:r>
    </w:p>
    <w:p w:rsidR="006D3A07" w:rsidRDefault="006D3A07" w:rsidP="00D72D06">
      <w:r>
        <w:t>Recent issues with connections in Duval County have led to the following discovery; the Bluetooth will not connect without the following settings in place-</w:t>
      </w:r>
    </w:p>
    <w:p w:rsidR="006D3A07" w:rsidRDefault="006D3A07" w:rsidP="00D72D06">
      <w:pPr>
        <w:rPr>
          <w:i/>
        </w:rPr>
      </w:pPr>
      <w:r>
        <w:t xml:space="preserve">Control Panel&gt;admin tools&gt;services&gt;Bluetooth support&gt;log on tab&gt;local system account must be checked off </w:t>
      </w:r>
      <w:r w:rsidRPr="006D3A07">
        <w:rPr>
          <w:i/>
        </w:rPr>
        <w:t>NOT this account</w:t>
      </w:r>
    </w:p>
    <w:p w:rsidR="006D3A07" w:rsidRDefault="006D3A07" w:rsidP="00D72D06">
      <w:pPr>
        <w:rPr>
          <w:i/>
        </w:rPr>
      </w:pPr>
      <w:r>
        <w:rPr>
          <w:noProof/>
        </w:rPr>
        <w:drawing>
          <wp:anchor distT="0" distB="0" distL="114300" distR="114300" simplePos="0" relativeHeight="251661312" behindDoc="1" locked="0" layoutInCell="1" allowOverlap="1">
            <wp:simplePos x="0" y="0"/>
            <wp:positionH relativeFrom="column">
              <wp:posOffset>0</wp:posOffset>
            </wp:positionH>
            <wp:positionV relativeFrom="paragraph">
              <wp:posOffset>0</wp:posOffset>
            </wp:positionV>
            <wp:extent cx="2606040" cy="2943225"/>
            <wp:effectExtent l="0" t="0" r="3810" b="9525"/>
            <wp:wrapTight wrapText="bothSides">
              <wp:wrapPolygon edited="0">
                <wp:start x="0" y="0"/>
                <wp:lineTo x="0" y="21530"/>
                <wp:lineTo x="21474" y="21530"/>
                <wp:lineTo x="21474"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606040" cy="2943225"/>
                    </a:xfrm>
                    <a:prstGeom prst="rect">
                      <a:avLst/>
                    </a:prstGeom>
                  </pic:spPr>
                </pic:pic>
              </a:graphicData>
            </a:graphic>
            <wp14:sizeRelH relativeFrom="page">
              <wp14:pctWidth>0</wp14:pctWidth>
            </wp14:sizeRelH>
            <wp14:sizeRelV relativeFrom="page">
              <wp14:pctHeight>0</wp14:pctHeight>
            </wp14:sizeRelV>
          </wp:anchor>
        </w:drawing>
      </w:r>
    </w:p>
    <w:p w:rsidR="006D3A07" w:rsidRDefault="006D3A07" w:rsidP="00D72D06">
      <w:r>
        <w:t xml:space="preserve">As instructed by the pop-up window that appears, you will need to stop and re-start the </w:t>
      </w:r>
      <w:proofErr w:type="spellStart"/>
      <w:r>
        <w:t>BlueTooth</w:t>
      </w:r>
      <w:proofErr w:type="spellEnd"/>
      <w:r>
        <w:t xml:space="preserve"> service.</w:t>
      </w:r>
    </w:p>
    <w:p w:rsidR="007E6361" w:rsidRPr="006D3A07" w:rsidRDefault="007E6361" w:rsidP="00D72D06">
      <w:r>
        <w:t>In my experience all teachers who have had issues were in fact set to “this account”.</w:t>
      </w:r>
      <w:bookmarkStart w:id="0" w:name="_GoBack"/>
      <w:bookmarkEnd w:id="0"/>
    </w:p>
    <w:sectPr w:rsidR="007E6361" w:rsidRPr="006D3A07" w:rsidSect="0095052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2274" w:rsidRDefault="00E02274" w:rsidP="00F77C6F">
      <w:pPr>
        <w:spacing w:after="0" w:line="240" w:lineRule="auto"/>
      </w:pPr>
      <w:r>
        <w:separator/>
      </w:r>
    </w:p>
  </w:endnote>
  <w:endnote w:type="continuationSeparator" w:id="0">
    <w:p w:rsidR="00E02274" w:rsidRDefault="00E02274" w:rsidP="00F77C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2274" w:rsidRDefault="00E02274" w:rsidP="00F77C6F">
      <w:pPr>
        <w:spacing w:after="0" w:line="240" w:lineRule="auto"/>
      </w:pPr>
      <w:r>
        <w:separator/>
      </w:r>
    </w:p>
  </w:footnote>
  <w:footnote w:type="continuationSeparator" w:id="0">
    <w:p w:rsidR="00E02274" w:rsidRDefault="00E02274" w:rsidP="00F77C6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D916C9"/>
    <w:multiLevelType w:val="hybridMultilevel"/>
    <w:tmpl w:val="867A9B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2D06"/>
    <w:rsid w:val="00003DFC"/>
    <w:rsid w:val="00005E79"/>
    <w:rsid w:val="000073F2"/>
    <w:rsid w:val="00020392"/>
    <w:rsid w:val="0002293F"/>
    <w:rsid w:val="000238B5"/>
    <w:rsid w:val="000243B2"/>
    <w:rsid w:val="000278F6"/>
    <w:rsid w:val="00041CDC"/>
    <w:rsid w:val="0006090C"/>
    <w:rsid w:val="0006496D"/>
    <w:rsid w:val="000676E5"/>
    <w:rsid w:val="00072926"/>
    <w:rsid w:val="00083E34"/>
    <w:rsid w:val="00084214"/>
    <w:rsid w:val="000A1252"/>
    <w:rsid w:val="000B0601"/>
    <w:rsid w:val="000B162A"/>
    <w:rsid w:val="000B4684"/>
    <w:rsid w:val="000B518C"/>
    <w:rsid w:val="000B7E76"/>
    <w:rsid w:val="000C15AA"/>
    <w:rsid w:val="000C1D19"/>
    <w:rsid w:val="000C342F"/>
    <w:rsid w:val="000D04F5"/>
    <w:rsid w:val="000F323B"/>
    <w:rsid w:val="000F51C2"/>
    <w:rsid w:val="00103A0E"/>
    <w:rsid w:val="00104FB0"/>
    <w:rsid w:val="00110586"/>
    <w:rsid w:val="00111837"/>
    <w:rsid w:val="00122E85"/>
    <w:rsid w:val="00123684"/>
    <w:rsid w:val="00124704"/>
    <w:rsid w:val="00125A51"/>
    <w:rsid w:val="0013476D"/>
    <w:rsid w:val="00137546"/>
    <w:rsid w:val="0015490F"/>
    <w:rsid w:val="0016423C"/>
    <w:rsid w:val="00164A5F"/>
    <w:rsid w:val="00166DC4"/>
    <w:rsid w:val="0016700C"/>
    <w:rsid w:val="00167D0F"/>
    <w:rsid w:val="0017479D"/>
    <w:rsid w:val="00186D17"/>
    <w:rsid w:val="00193044"/>
    <w:rsid w:val="001A32D0"/>
    <w:rsid w:val="001A7E4D"/>
    <w:rsid w:val="001B3932"/>
    <w:rsid w:val="001B7024"/>
    <w:rsid w:val="001C517E"/>
    <w:rsid w:val="001E546A"/>
    <w:rsid w:val="001F2317"/>
    <w:rsid w:val="001F68CC"/>
    <w:rsid w:val="002015CC"/>
    <w:rsid w:val="00207F5B"/>
    <w:rsid w:val="002127B7"/>
    <w:rsid w:val="0021478D"/>
    <w:rsid w:val="00222133"/>
    <w:rsid w:val="00222E4C"/>
    <w:rsid w:val="00223F0D"/>
    <w:rsid w:val="00226366"/>
    <w:rsid w:val="00234E37"/>
    <w:rsid w:val="00240C28"/>
    <w:rsid w:val="0024572F"/>
    <w:rsid w:val="00252A34"/>
    <w:rsid w:val="0026115A"/>
    <w:rsid w:val="00266E82"/>
    <w:rsid w:val="002705AD"/>
    <w:rsid w:val="00282DAB"/>
    <w:rsid w:val="00283898"/>
    <w:rsid w:val="00285A14"/>
    <w:rsid w:val="00287216"/>
    <w:rsid w:val="00292A8A"/>
    <w:rsid w:val="00292F10"/>
    <w:rsid w:val="002955C0"/>
    <w:rsid w:val="002971C7"/>
    <w:rsid w:val="002A0371"/>
    <w:rsid w:val="002A1663"/>
    <w:rsid w:val="002A467D"/>
    <w:rsid w:val="002A55E4"/>
    <w:rsid w:val="002B398A"/>
    <w:rsid w:val="002B55A1"/>
    <w:rsid w:val="002B663A"/>
    <w:rsid w:val="002B7313"/>
    <w:rsid w:val="002B7F14"/>
    <w:rsid w:val="002C0CB4"/>
    <w:rsid w:val="002C13C1"/>
    <w:rsid w:val="002D04B4"/>
    <w:rsid w:val="002D7B31"/>
    <w:rsid w:val="002E2EDA"/>
    <w:rsid w:val="002E6A27"/>
    <w:rsid w:val="002F3148"/>
    <w:rsid w:val="0030559E"/>
    <w:rsid w:val="003074AB"/>
    <w:rsid w:val="003107AB"/>
    <w:rsid w:val="00313858"/>
    <w:rsid w:val="0031652B"/>
    <w:rsid w:val="00336EEF"/>
    <w:rsid w:val="003379D7"/>
    <w:rsid w:val="00344FBA"/>
    <w:rsid w:val="0035522C"/>
    <w:rsid w:val="00367840"/>
    <w:rsid w:val="00372700"/>
    <w:rsid w:val="003762A0"/>
    <w:rsid w:val="003A5471"/>
    <w:rsid w:val="003B6DE3"/>
    <w:rsid w:val="003C3DB7"/>
    <w:rsid w:val="003D0A18"/>
    <w:rsid w:val="003D749A"/>
    <w:rsid w:val="003E6F27"/>
    <w:rsid w:val="003F24A4"/>
    <w:rsid w:val="003F3FC8"/>
    <w:rsid w:val="003F63FF"/>
    <w:rsid w:val="003F7ED0"/>
    <w:rsid w:val="00403810"/>
    <w:rsid w:val="004061D8"/>
    <w:rsid w:val="0041266B"/>
    <w:rsid w:val="00415A87"/>
    <w:rsid w:val="004227E1"/>
    <w:rsid w:val="00424F57"/>
    <w:rsid w:val="004260DF"/>
    <w:rsid w:val="004334F2"/>
    <w:rsid w:val="00451FBC"/>
    <w:rsid w:val="00460074"/>
    <w:rsid w:val="00461266"/>
    <w:rsid w:val="00474F90"/>
    <w:rsid w:val="004862EE"/>
    <w:rsid w:val="004863EA"/>
    <w:rsid w:val="004866DB"/>
    <w:rsid w:val="00490ED7"/>
    <w:rsid w:val="004930E7"/>
    <w:rsid w:val="00493903"/>
    <w:rsid w:val="004A0C42"/>
    <w:rsid w:val="004A132A"/>
    <w:rsid w:val="004A24A6"/>
    <w:rsid w:val="004A55D6"/>
    <w:rsid w:val="004A6F4D"/>
    <w:rsid w:val="004A7C1A"/>
    <w:rsid w:val="004B056D"/>
    <w:rsid w:val="004B1EDC"/>
    <w:rsid w:val="004B2266"/>
    <w:rsid w:val="004C0A7B"/>
    <w:rsid w:val="004C1637"/>
    <w:rsid w:val="004C656B"/>
    <w:rsid w:val="004D5C89"/>
    <w:rsid w:val="004D5FC8"/>
    <w:rsid w:val="004D7518"/>
    <w:rsid w:val="004D7ADB"/>
    <w:rsid w:val="004D7E6B"/>
    <w:rsid w:val="004E7D65"/>
    <w:rsid w:val="004F3CA0"/>
    <w:rsid w:val="004F6122"/>
    <w:rsid w:val="0050301B"/>
    <w:rsid w:val="00503D25"/>
    <w:rsid w:val="005061AC"/>
    <w:rsid w:val="00510EE2"/>
    <w:rsid w:val="005161B6"/>
    <w:rsid w:val="005203D9"/>
    <w:rsid w:val="00521604"/>
    <w:rsid w:val="005239A3"/>
    <w:rsid w:val="00523CA7"/>
    <w:rsid w:val="005268F9"/>
    <w:rsid w:val="00527F4A"/>
    <w:rsid w:val="00530844"/>
    <w:rsid w:val="00530B5C"/>
    <w:rsid w:val="00532B98"/>
    <w:rsid w:val="00536081"/>
    <w:rsid w:val="005379D4"/>
    <w:rsid w:val="00555E0E"/>
    <w:rsid w:val="0055751C"/>
    <w:rsid w:val="00560837"/>
    <w:rsid w:val="00563FD9"/>
    <w:rsid w:val="00566C07"/>
    <w:rsid w:val="00584BC2"/>
    <w:rsid w:val="00585549"/>
    <w:rsid w:val="00586F20"/>
    <w:rsid w:val="00591794"/>
    <w:rsid w:val="00592916"/>
    <w:rsid w:val="005958B5"/>
    <w:rsid w:val="005A3A0F"/>
    <w:rsid w:val="005A4305"/>
    <w:rsid w:val="005B1925"/>
    <w:rsid w:val="005B4466"/>
    <w:rsid w:val="005B5879"/>
    <w:rsid w:val="005E02A7"/>
    <w:rsid w:val="005E1A85"/>
    <w:rsid w:val="005E4313"/>
    <w:rsid w:val="005E46B3"/>
    <w:rsid w:val="005F005A"/>
    <w:rsid w:val="005F5C9A"/>
    <w:rsid w:val="005F7670"/>
    <w:rsid w:val="00604D6F"/>
    <w:rsid w:val="00610A98"/>
    <w:rsid w:val="0061284A"/>
    <w:rsid w:val="00614BAD"/>
    <w:rsid w:val="0062381D"/>
    <w:rsid w:val="0062556B"/>
    <w:rsid w:val="00631CEB"/>
    <w:rsid w:val="00631E50"/>
    <w:rsid w:val="00637818"/>
    <w:rsid w:val="00642158"/>
    <w:rsid w:val="00657AE1"/>
    <w:rsid w:val="00675F54"/>
    <w:rsid w:val="00677D63"/>
    <w:rsid w:val="006875E3"/>
    <w:rsid w:val="0069008F"/>
    <w:rsid w:val="006922F7"/>
    <w:rsid w:val="00692A56"/>
    <w:rsid w:val="00696DEE"/>
    <w:rsid w:val="006A4274"/>
    <w:rsid w:val="006A5D7E"/>
    <w:rsid w:val="006B0728"/>
    <w:rsid w:val="006B5936"/>
    <w:rsid w:val="006D11E0"/>
    <w:rsid w:val="006D2BA3"/>
    <w:rsid w:val="006D3A07"/>
    <w:rsid w:val="006D56E7"/>
    <w:rsid w:val="006E7CA5"/>
    <w:rsid w:val="007004C7"/>
    <w:rsid w:val="00701D41"/>
    <w:rsid w:val="00706CB3"/>
    <w:rsid w:val="0071184E"/>
    <w:rsid w:val="00715A48"/>
    <w:rsid w:val="00715B1C"/>
    <w:rsid w:val="00726684"/>
    <w:rsid w:val="007270BB"/>
    <w:rsid w:val="00727E1F"/>
    <w:rsid w:val="00730E4E"/>
    <w:rsid w:val="007467E9"/>
    <w:rsid w:val="00746848"/>
    <w:rsid w:val="00746D7A"/>
    <w:rsid w:val="00747EBF"/>
    <w:rsid w:val="00752EC9"/>
    <w:rsid w:val="007624C6"/>
    <w:rsid w:val="0076335B"/>
    <w:rsid w:val="007715A7"/>
    <w:rsid w:val="007818ED"/>
    <w:rsid w:val="0079372C"/>
    <w:rsid w:val="00794C9B"/>
    <w:rsid w:val="007960C1"/>
    <w:rsid w:val="007A108B"/>
    <w:rsid w:val="007A37EE"/>
    <w:rsid w:val="007A56CB"/>
    <w:rsid w:val="007A75FA"/>
    <w:rsid w:val="007C044E"/>
    <w:rsid w:val="007C17C3"/>
    <w:rsid w:val="007C4E63"/>
    <w:rsid w:val="007E0AC1"/>
    <w:rsid w:val="007E4FBE"/>
    <w:rsid w:val="007E6309"/>
    <w:rsid w:val="007E6361"/>
    <w:rsid w:val="007E6639"/>
    <w:rsid w:val="007F1E9B"/>
    <w:rsid w:val="007F274D"/>
    <w:rsid w:val="00804C00"/>
    <w:rsid w:val="008154DE"/>
    <w:rsid w:val="008162FA"/>
    <w:rsid w:val="0082375B"/>
    <w:rsid w:val="0082709F"/>
    <w:rsid w:val="00837A02"/>
    <w:rsid w:val="0084076D"/>
    <w:rsid w:val="00840CF5"/>
    <w:rsid w:val="0084347A"/>
    <w:rsid w:val="00852222"/>
    <w:rsid w:val="00853957"/>
    <w:rsid w:val="00860FB7"/>
    <w:rsid w:val="00862B68"/>
    <w:rsid w:val="00864D2B"/>
    <w:rsid w:val="00867D78"/>
    <w:rsid w:val="008B4D3C"/>
    <w:rsid w:val="008B61C6"/>
    <w:rsid w:val="008C2F09"/>
    <w:rsid w:val="008C4A15"/>
    <w:rsid w:val="008C6598"/>
    <w:rsid w:val="008D7371"/>
    <w:rsid w:val="008E5A65"/>
    <w:rsid w:val="008F4352"/>
    <w:rsid w:val="00901CFC"/>
    <w:rsid w:val="00902332"/>
    <w:rsid w:val="00910B9F"/>
    <w:rsid w:val="009110D8"/>
    <w:rsid w:val="009128B2"/>
    <w:rsid w:val="00923AF0"/>
    <w:rsid w:val="00926BA5"/>
    <w:rsid w:val="00930376"/>
    <w:rsid w:val="009309F6"/>
    <w:rsid w:val="009328E3"/>
    <w:rsid w:val="009464E8"/>
    <w:rsid w:val="00950521"/>
    <w:rsid w:val="009609F4"/>
    <w:rsid w:val="00963B1A"/>
    <w:rsid w:val="009647D4"/>
    <w:rsid w:val="00964EE8"/>
    <w:rsid w:val="009670DE"/>
    <w:rsid w:val="00971E8C"/>
    <w:rsid w:val="00982E82"/>
    <w:rsid w:val="00984269"/>
    <w:rsid w:val="0098469B"/>
    <w:rsid w:val="0098474C"/>
    <w:rsid w:val="009849DD"/>
    <w:rsid w:val="00986006"/>
    <w:rsid w:val="00987073"/>
    <w:rsid w:val="009874F9"/>
    <w:rsid w:val="009875DC"/>
    <w:rsid w:val="00991116"/>
    <w:rsid w:val="0099333D"/>
    <w:rsid w:val="009A11F3"/>
    <w:rsid w:val="009A45D9"/>
    <w:rsid w:val="009A4DDD"/>
    <w:rsid w:val="009A7A24"/>
    <w:rsid w:val="009B041F"/>
    <w:rsid w:val="009B2804"/>
    <w:rsid w:val="009B55DA"/>
    <w:rsid w:val="009B593A"/>
    <w:rsid w:val="009C02EE"/>
    <w:rsid w:val="009C35DA"/>
    <w:rsid w:val="009C70E8"/>
    <w:rsid w:val="009D1A71"/>
    <w:rsid w:val="009D6F59"/>
    <w:rsid w:val="009E4C90"/>
    <w:rsid w:val="009E4F06"/>
    <w:rsid w:val="009F0CB7"/>
    <w:rsid w:val="009F572C"/>
    <w:rsid w:val="00A01A68"/>
    <w:rsid w:val="00A0734A"/>
    <w:rsid w:val="00A218C3"/>
    <w:rsid w:val="00A21B0E"/>
    <w:rsid w:val="00A23028"/>
    <w:rsid w:val="00A23496"/>
    <w:rsid w:val="00A23A14"/>
    <w:rsid w:val="00A25696"/>
    <w:rsid w:val="00A273A1"/>
    <w:rsid w:val="00A315D2"/>
    <w:rsid w:val="00A3180D"/>
    <w:rsid w:val="00A36660"/>
    <w:rsid w:val="00A41920"/>
    <w:rsid w:val="00A41BA2"/>
    <w:rsid w:val="00A42649"/>
    <w:rsid w:val="00A45651"/>
    <w:rsid w:val="00A535A9"/>
    <w:rsid w:val="00A60884"/>
    <w:rsid w:val="00A61D55"/>
    <w:rsid w:val="00A70AB6"/>
    <w:rsid w:val="00A70B7B"/>
    <w:rsid w:val="00A74A05"/>
    <w:rsid w:val="00A75019"/>
    <w:rsid w:val="00A75FCD"/>
    <w:rsid w:val="00A761B5"/>
    <w:rsid w:val="00A77AC4"/>
    <w:rsid w:val="00A77C92"/>
    <w:rsid w:val="00A81138"/>
    <w:rsid w:val="00A837F7"/>
    <w:rsid w:val="00A864D8"/>
    <w:rsid w:val="00A8753A"/>
    <w:rsid w:val="00A87634"/>
    <w:rsid w:val="00AA1EAB"/>
    <w:rsid w:val="00AB75B8"/>
    <w:rsid w:val="00AC0D3B"/>
    <w:rsid w:val="00AC0EC0"/>
    <w:rsid w:val="00AC161A"/>
    <w:rsid w:val="00AC3EB3"/>
    <w:rsid w:val="00AC4C9A"/>
    <w:rsid w:val="00AC7D46"/>
    <w:rsid w:val="00AE2902"/>
    <w:rsid w:val="00AE7048"/>
    <w:rsid w:val="00AF0C0B"/>
    <w:rsid w:val="00AF1FB8"/>
    <w:rsid w:val="00B01801"/>
    <w:rsid w:val="00B02C97"/>
    <w:rsid w:val="00B03F42"/>
    <w:rsid w:val="00B05FD2"/>
    <w:rsid w:val="00B106D3"/>
    <w:rsid w:val="00B25E7F"/>
    <w:rsid w:val="00B264D1"/>
    <w:rsid w:val="00B40497"/>
    <w:rsid w:val="00B4415C"/>
    <w:rsid w:val="00B47498"/>
    <w:rsid w:val="00B732D3"/>
    <w:rsid w:val="00B77242"/>
    <w:rsid w:val="00B80267"/>
    <w:rsid w:val="00B807B3"/>
    <w:rsid w:val="00B834FA"/>
    <w:rsid w:val="00B83A91"/>
    <w:rsid w:val="00B907B0"/>
    <w:rsid w:val="00B947B7"/>
    <w:rsid w:val="00B94E6D"/>
    <w:rsid w:val="00B96103"/>
    <w:rsid w:val="00B979A0"/>
    <w:rsid w:val="00BA182E"/>
    <w:rsid w:val="00BB47FF"/>
    <w:rsid w:val="00BC06B5"/>
    <w:rsid w:val="00BC0931"/>
    <w:rsid w:val="00BF26CA"/>
    <w:rsid w:val="00C00542"/>
    <w:rsid w:val="00C06318"/>
    <w:rsid w:val="00C078D6"/>
    <w:rsid w:val="00C16F2F"/>
    <w:rsid w:val="00C21567"/>
    <w:rsid w:val="00C24B05"/>
    <w:rsid w:val="00C2592E"/>
    <w:rsid w:val="00C4293E"/>
    <w:rsid w:val="00C46717"/>
    <w:rsid w:val="00C473BC"/>
    <w:rsid w:val="00C5110A"/>
    <w:rsid w:val="00C53FFA"/>
    <w:rsid w:val="00C57303"/>
    <w:rsid w:val="00C57E26"/>
    <w:rsid w:val="00C61145"/>
    <w:rsid w:val="00C71489"/>
    <w:rsid w:val="00C75C01"/>
    <w:rsid w:val="00C76F72"/>
    <w:rsid w:val="00C90745"/>
    <w:rsid w:val="00C91E44"/>
    <w:rsid w:val="00C95A07"/>
    <w:rsid w:val="00CB1E16"/>
    <w:rsid w:val="00CB22D9"/>
    <w:rsid w:val="00CB44CB"/>
    <w:rsid w:val="00CB5641"/>
    <w:rsid w:val="00CC3756"/>
    <w:rsid w:val="00CC49CF"/>
    <w:rsid w:val="00CC6356"/>
    <w:rsid w:val="00CD6DC7"/>
    <w:rsid w:val="00CD6E21"/>
    <w:rsid w:val="00CE267C"/>
    <w:rsid w:val="00CE4FAA"/>
    <w:rsid w:val="00CF5F1E"/>
    <w:rsid w:val="00CF6291"/>
    <w:rsid w:val="00D01F88"/>
    <w:rsid w:val="00D02A54"/>
    <w:rsid w:val="00D16673"/>
    <w:rsid w:val="00D25676"/>
    <w:rsid w:val="00D30B6F"/>
    <w:rsid w:val="00D33BE2"/>
    <w:rsid w:val="00D35061"/>
    <w:rsid w:val="00D43563"/>
    <w:rsid w:val="00D438F1"/>
    <w:rsid w:val="00D4788C"/>
    <w:rsid w:val="00D51243"/>
    <w:rsid w:val="00D64A11"/>
    <w:rsid w:val="00D6573A"/>
    <w:rsid w:val="00D673DF"/>
    <w:rsid w:val="00D72D06"/>
    <w:rsid w:val="00D757EA"/>
    <w:rsid w:val="00D75984"/>
    <w:rsid w:val="00D837D4"/>
    <w:rsid w:val="00D85A6B"/>
    <w:rsid w:val="00D86008"/>
    <w:rsid w:val="00D912E9"/>
    <w:rsid w:val="00D93CD7"/>
    <w:rsid w:val="00D9670F"/>
    <w:rsid w:val="00D96712"/>
    <w:rsid w:val="00DA195A"/>
    <w:rsid w:val="00DA6E2F"/>
    <w:rsid w:val="00DB049E"/>
    <w:rsid w:val="00DB144F"/>
    <w:rsid w:val="00DB2B4A"/>
    <w:rsid w:val="00DB37D3"/>
    <w:rsid w:val="00DC1523"/>
    <w:rsid w:val="00DC49C8"/>
    <w:rsid w:val="00DC7559"/>
    <w:rsid w:val="00DD3EF1"/>
    <w:rsid w:val="00DE2D3C"/>
    <w:rsid w:val="00DE59F4"/>
    <w:rsid w:val="00DF0741"/>
    <w:rsid w:val="00DF138E"/>
    <w:rsid w:val="00DF3A03"/>
    <w:rsid w:val="00E017BC"/>
    <w:rsid w:val="00E02274"/>
    <w:rsid w:val="00E03A01"/>
    <w:rsid w:val="00E11670"/>
    <w:rsid w:val="00E177D6"/>
    <w:rsid w:val="00E32340"/>
    <w:rsid w:val="00E33B6A"/>
    <w:rsid w:val="00E363F7"/>
    <w:rsid w:val="00E4095D"/>
    <w:rsid w:val="00E44247"/>
    <w:rsid w:val="00E56CF1"/>
    <w:rsid w:val="00E82187"/>
    <w:rsid w:val="00E829AA"/>
    <w:rsid w:val="00EA2E2E"/>
    <w:rsid w:val="00EB11AA"/>
    <w:rsid w:val="00EB7A01"/>
    <w:rsid w:val="00EC4E04"/>
    <w:rsid w:val="00ED00AB"/>
    <w:rsid w:val="00ED31C0"/>
    <w:rsid w:val="00ED59B2"/>
    <w:rsid w:val="00EE19EA"/>
    <w:rsid w:val="00EE3829"/>
    <w:rsid w:val="00EE4EC4"/>
    <w:rsid w:val="00EF0805"/>
    <w:rsid w:val="00EF0C33"/>
    <w:rsid w:val="00EF5429"/>
    <w:rsid w:val="00F17BCA"/>
    <w:rsid w:val="00F21A2B"/>
    <w:rsid w:val="00F36F24"/>
    <w:rsid w:val="00F44A93"/>
    <w:rsid w:val="00F47233"/>
    <w:rsid w:val="00F505F3"/>
    <w:rsid w:val="00F60A7F"/>
    <w:rsid w:val="00F60F0C"/>
    <w:rsid w:val="00F72F06"/>
    <w:rsid w:val="00F77C6F"/>
    <w:rsid w:val="00F819B8"/>
    <w:rsid w:val="00F8301A"/>
    <w:rsid w:val="00F83EC7"/>
    <w:rsid w:val="00F854F2"/>
    <w:rsid w:val="00F87D42"/>
    <w:rsid w:val="00F96A6F"/>
    <w:rsid w:val="00FA6A80"/>
    <w:rsid w:val="00FB031E"/>
    <w:rsid w:val="00FB1D10"/>
    <w:rsid w:val="00FB531A"/>
    <w:rsid w:val="00FB6BB0"/>
    <w:rsid w:val="00FB6FAE"/>
    <w:rsid w:val="00FC0002"/>
    <w:rsid w:val="00FD08E4"/>
    <w:rsid w:val="00FD0EA7"/>
    <w:rsid w:val="00FD4BBF"/>
    <w:rsid w:val="00FD69C0"/>
    <w:rsid w:val="00FE368E"/>
    <w:rsid w:val="00FE4D65"/>
    <w:rsid w:val="00FF0494"/>
    <w:rsid w:val="00FF2323"/>
    <w:rsid w:val="00FF5A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72D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2D06"/>
    <w:rPr>
      <w:rFonts w:ascii="Tahoma" w:hAnsi="Tahoma" w:cs="Tahoma"/>
      <w:sz w:val="16"/>
      <w:szCs w:val="16"/>
    </w:rPr>
  </w:style>
  <w:style w:type="paragraph" w:styleId="ListParagraph">
    <w:name w:val="List Paragraph"/>
    <w:basedOn w:val="Normal"/>
    <w:uiPriority w:val="34"/>
    <w:qFormat/>
    <w:rsid w:val="00D72D06"/>
    <w:pPr>
      <w:ind w:left="720"/>
      <w:contextualSpacing/>
    </w:pPr>
  </w:style>
  <w:style w:type="paragraph" w:styleId="NoSpacing">
    <w:name w:val="No Spacing"/>
    <w:uiPriority w:val="1"/>
    <w:qFormat/>
    <w:rsid w:val="00D72D06"/>
    <w:pPr>
      <w:spacing w:after="0" w:line="240" w:lineRule="auto"/>
    </w:pPr>
  </w:style>
  <w:style w:type="character" w:styleId="Hyperlink">
    <w:name w:val="Hyperlink"/>
    <w:basedOn w:val="DefaultParagraphFont"/>
    <w:uiPriority w:val="99"/>
    <w:unhideWhenUsed/>
    <w:rsid w:val="00D72D06"/>
    <w:rPr>
      <w:color w:val="0000FF" w:themeColor="hyperlink"/>
      <w:u w:val="single"/>
    </w:rPr>
  </w:style>
  <w:style w:type="paragraph" w:styleId="Header">
    <w:name w:val="header"/>
    <w:basedOn w:val="Normal"/>
    <w:link w:val="HeaderChar"/>
    <w:uiPriority w:val="99"/>
    <w:semiHidden/>
    <w:unhideWhenUsed/>
    <w:rsid w:val="00F77C6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77C6F"/>
  </w:style>
  <w:style w:type="paragraph" w:styleId="Footer">
    <w:name w:val="footer"/>
    <w:basedOn w:val="Normal"/>
    <w:link w:val="FooterChar"/>
    <w:uiPriority w:val="99"/>
    <w:semiHidden/>
    <w:unhideWhenUsed/>
    <w:rsid w:val="00F77C6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77C6F"/>
  </w:style>
  <w:style w:type="character" w:styleId="FollowedHyperlink">
    <w:name w:val="FollowedHyperlink"/>
    <w:basedOn w:val="DefaultParagraphFont"/>
    <w:uiPriority w:val="99"/>
    <w:semiHidden/>
    <w:unhideWhenUsed/>
    <w:rsid w:val="00F819B8"/>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72D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2D06"/>
    <w:rPr>
      <w:rFonts w:ascii="Tahoma" w:hAnsi="Tahoma" w:cs="Tahoma"/>
      <w:sz w:val="16"/>
      <w:szCs w:val="16"/>
    </w:rPr>
  </w:style>
  <w:style w:type="paragraph" w:styleId="ListParagraph">
    <w:name w:val="List Paragraph"/>
    <w:basedOn w:val="Normal"/>
    <w:uiPriority w:val="34"/>
    <w:qFormat/>
    <w:rsid w:val="00D72D06"/>
    <w:pPr>
      <w:ind w:left="720"/>
      <w:contextualSpacing/>
    </w:pPr>
  </w:style>
  <w:style w:type="paragraph" w:styleId="NoSpacing">
    <w:name w:val="No Spacing"/>
    <w:uiPriority w:val="1"/>
    <w:qFormat/>
    <w:rsid w:val="00D72D06"/>
    <w:pPr>
      <w:spacing w:after="0" w:line="240" w:lineRule="auto"/>
    </w:pPr>
  </w:style>
  <w:style w:type="character" w:styleId="Hyperlink">
    <w:name w:val="Hyperlink"/>
    <w:basedOn w:val="DefaultParagraphFont"/>
    <w:uiPriority w:val="99"/>
    <w:unhideWhenUsed/>
    <w:rsid w:val="00D72D06"/>
    <w:rPr>
      <w:color w:val="0000FF" w:themeColor="hyperlink"/>
      <w:u w:val="single"/>
    </w:rPr>
  </w:style>
  <w:style w:type="paragraph" w:styleId="Header">
    <w:name w:val="header"/>
    <w:basedOn w:val="Normal"/>
    <w:link w:val="HeaderChar"/>
    <w:uiPriority w:val="99"/>
    <w:semiHidden/>
    <w:unhideWhenUsed/>
    <w:rsid w:val="00F77C6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77C6F"/>
  </w:style>
  <w:style w:type="paragraph" w:styleId="Footer">
    <w:name w:val="footer"/>
    <w:basedOn w:val="Normal"/>
    <w:link w:val="FooterChar"/>
    <w:uiPriority w:val="99"/>
    <w:semiHidden/>
    <w:unhideWhenUsed/>
    <w:rsid w:val="00F77C6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77C6F"/>
  </w:style>
  <w:style w:type="character" w:styleId="FollowedHyperlink">
    <w:name w:val="FollowedHyperlink"/>
    <w:basedOn w:val="DefaultParagraphFont"/>
    <w:uiPriority w:val="99"/>
    <w:semiHidden/>
    <w:unhideWhenUsed/>
    <w:rsid w:val="00F819B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7" Type="http://schemas.openxmlformats.org/officeDocument/2006/relationships/footnotes" Target="footnotes.xml"/><Relationship Id="rId12" Type="http://schemas.openxmlformats.org/officeDocument/2006/relationships/hyperlink" Target="http://www.polyvision.com/support/downloads"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7.png"/><Relationship Id="rId10" Type="http://schemas.openxmlformats.org/officeDocument/2006/relationships/hyperlink" Target="mailto:support@rmeducation.com"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qomo.com/Product.aspx?ProductID=10" TargetMode="External"/><Relationship Id="rId30" Type="http://schemas.openxmlformats.org/officeDocument/2006/relationships/image" Target="media/image19.png"/><Relationship Id="rId35" Type="http://schemas.openxmlformats.org/officeDocument/2006/relationships/hyperlink" Target="http://www.averusa.com/presentation/dl_cp155.asp" TargetMode="External"/><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endnotes" Target="endnotes.xml"/><Relationship Id="rId51"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3FA299-74F0-4443-BC03-551720BCC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13</Pages>
  <Words>727</Words>
  <Characters>4146</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4864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RM</dc:creator>
  <cp:lastModifiedBy>Michele Wilbur</cp:lastModifiedBy>
  <cp:revision>9</cp:revision>
  <dcterms:created xsi:type="dcterms:W3CDTF">2011-09-12T19:39:00Z</dcterms:created>
  <dcterms:modified xsi:type="dcterms:W3CDTF">2011-10-19T14:15:00Z</dcterms:modified>
</cp:coreProperties>
</file>